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191E1" w14:textId="77777777" w:rsidR="006C5C47" w:rsidRDefault="00974569" w:rsidP="006C5C47">
      <w:pPr>
        <w:jc w:val="right"/>
        <w:rPr>
          <w:sz w:val="22"/>
          <w:szCs w:val="22"/>
          <w:lang w:val="lv-LV"/>
        </w:rPr>
      </w:pPr>
      <w:bookmarkStart w:id="0" w:name="_GoBack"/>
      <w:bookmarkEnd w:id="0"/>
      <w:r w:rsidRPr="0036713A">
        <w:rPr>
          <w:noProof/>
          <w:sz w:val="22"/>
          <w:szCs w:val="22"/>
          <w:lang w:val="lv-LV" w:eastAsia="lv-LV"/>
        </w:rPr>
        <w:drawing>
          <wp:anchor distT="0" distB="0" distL="114300" distR="114300" simplePos="0" relativeHeight="251656704" behindDoc="1" locked="0" layoutInCell="1" allowOverlap="1" wp14:anchorId="290C282E" wp14:editId="35C45B4A">
            <wp:simplePos x="0" y="0"/>
            <wp:positionH relativeFrom="column">
              <wp:posOffset>304800</wp:posOffset>
            </wp:positionH>
            <wp:positionV relativeFrom="paragraph">
              <wp:posOffset>0</wp:posOffset>
            </wp:positionV>
            <wp:extent cx="1257300" cy="1257300"/>
            <wp:effectExtent l="0" t="0" r="12700" b="12700"/>
            <wp:wrapSquare wrapText="bothSides"/>
            <wp:docPr id="5" name="Picture 5" descr="RT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TKK_Logo"/>
                    <pic:cNvPicPr>
                      <a:picLocks noChangeAspect="1" noChangeArrowheads="1"/>
                    </pic:cNvPicPr>
                  </pic:nvPicPr>
                  <pic:blipFill>
                    <a:blip r:embed="rId7" cstate="print"/>
                    <a:srcRect/>
                    <a:stretch>
                      <a:fillRect/>
                    </a:stretch>
                  </pic:blipFill>
                  <pic:spPr bwMode="auto">
                    <a:xfrm>
                      <a:off x="0" y="0"/>
                      <a:ext cx="1257300" cy="1257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713A">
        <w:rPr>
          <w:b/>
          <w:i/>
          <w:noProof/>
          <w:szCs w:val="22"/>
          <w:lang w:val="lv-LV" w:eastAsia="lv-LV"/>
        </w:rPr>
        <w:drawing>
          <wp:inline distT="0" distB="0" distL="0" distR="0" wp14:anchorId="67511209" wp14:editId="2C2DDC21">
            <wp:extent cx="1350919" cy="1344165"/>
            <wp:effectExtent l="0" t="0" r="0" b="2540"/>
            <wp:docPr id="1" name="Picture 1" descr="Macintosh HD:Users:renars:Desktop:Latv_Karate_federacij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ars:Desktop:Latv_Karate_federacija_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614" cy="1344856"/>
                    </a:xfrm>
                    <a:prstGeom prst="rect">
                      <a:avLst/>
                    </a:prstGeom>
                    <a:noFill/>
                    <a:ln>
                      <a:noFill/>
                    </a:ln>
                  </pic:spPr>
                </pic:pic>
              </a:graphicData>
            </a:graphic>
          </wp:inline>
        </w:drawing>
      </w:r>
    </w:p>
    <w:p w14:paraId="193AB480" w14:textId="3D861AE9" w:rsidR="00974569" w:rsidRPr="0036713A" w:rsidRDefault="00974569" w:rsidP="006C5C47">
      <w:pPr>
        <w:jc w:val="center"/>
        <w:rPr>
          <w:sz w:val="22"/>
          <w:szCs w:val="22"/>
          <w:lang w:val="lv-LV"/>
        </w:rPr>
      </w:pPr>
      <w:r w:rsidRPr="0036713A">
        <w:rPr>
          <w:b/>
          <w:sz w:val="40"/>
          <w:szCs w:val="28"/>
          <w:lang w:val="lv-LV"/>
        </w:rPr>
        <w:t>„</w:t>
      </w:r>
      <w:r w:rsidR="006C5C47">
        <w:rPr>
          <w:b/>
          <w:sz w:val="40"/>
          <w:szCs w:val="28"/>
          <w:lang w:val="lv-LV"/>
        </w:rPr>
        <w:t xml:space="preserve">Atklātais </w:t>
      </w:r>
      <w:r w:rsidRPr="0036713A">
        <w:rPr>
          <w:b/>
          <w:sz w:val="40"/>
          <w:szCs w:val="28"/>
          <w:lang w:val="lv-LV"/>
        </w:rPr>
        <w:t>RTKK čempionāts 2016”</w:t>
      </w:r>
    </w:p>
    <w:p w14:paraId="7C2B49B8" w14:textId="77777777" w:rsidR="00974569" w:rsidRPr="0036713A" w:rsidRDefault="00974569" w:rsidP="00974569">
      <w:pPr>
        <w:jc w:val="both"/>
        <w:rPr>
          <w:b/>
          <w:sz w:val="12"/>
          <w:szCs w:val="22"/>
          <w:lang w:val="lv-LV"/>
        </w:rPr>
      </w:pPr>
    </w:p>
    <w:p w14:paraId="23B81307" w14:textId="1AEE8CA9" w:rsidR="00974569" w:rsidRPr="0036713A" w:rsidRDefault="00974569" w:rsidP="00974569">
      <w:pPr>
        <w:numPr>
          <w:ilvl w:val="0"/>
          <w:numId w:val="2"/>
        </w:numPr>
        <w:jc w:val="both"/>
        <w:rPr>
          <w:b/>
          <w:noProof/>
          <w:lang w:val="lv-LV"/>
        </w:rPr>
      </w:pPr>
      <w:r w:rsidRPr="0036713A">
        <w:rPr>
          <w:b/>
          <w:noProof/>
          <w:lang w:val="lv-LV"/>
        </w:rPr>
        <w:t xml:space="preserve">Sacensības notiks </w:t>
      </w:r>
      <w:r w:rsidR="0036713A">
        <w:rPr>
          <w:b/>
          <w:bCs/>
          <w:noProof/>
          <w:lang w:val="lv-LV"/>
        </w:rPr>
        <w:t>2016.gada 14.f</w:t>
      </w:r>
      <w:r w:rsidRPr="0036713A">
        <w:rPr>
          <w:b/>
          <w:bCs/>
          <w:noProof/>
          <w:lang w:val="lv-LV"/>
        </w:rPr>
        <w:t>ebruārī</w:t>
      </w:r>
      <w:r w:rsidR="00286E44" w:rsidRPr="0036713A">
        <w:rPr>
          <w:b/>
          <w:bCs/>
          <w:noProof/>
          <w:lang w:val="lv-LV"/>
        </w:rPr>
        <w:t xml:space="preserve"> (svētdienā)</w:t>
      </w:r>
    </w:p>
    <w:p w14:paraId="67BEBEB2" w14:textId="5744ABBF" w:rsidR="00974569" w:rsidRPr="0036713A" w:rsidRDefault="0036713A" w:rsidP="00974569">
      <w:pPr>
        <w:jc w:val="both"/>
        <w:rPr>
          <w:noProof/>
          <w:lang w:val="lv-LV"/>
        </w:rPr>
      </w:pPr>
      <w:r>
        <w:rPr>
          <w:b/>
          <w:bCs/>
          <w:noProof/>
          <w:lang w:val="lv-LV"/>
        </w:rPr>
        <w:tab/>
        <w:t>Rīgas Itas Kozakēvičas P</w:t>
      </w:r>
      <w:r w:rsidR="00974569" w:rsidRPr="0036713A">
        <w:rPr>
          <w:b/>
          <w:bCs/>
          <w:noProof/>
          <w:lang w:val="lv-LV"/>
        </w:rPr>
        <w:t xml:space="preserve">oļu vidusskolā, </w:t>
      </w:r>
      <w:r w:rsidR="00974569" w:rsidRPr="0036713A">
        <w:rPr>
          <w:noProof/>
          <w:lang w:val="lv-LV"/>
        </w:rPr>
        <w:t>Nīcgales ielā 15</w:t>
      </w:r>
      <w:r w:rsidR="00286E44" w:rsidRPr="0036713A">
        <w:rPr>
          <w:noProof/>
          <w:lang w:val="lv-LV"/>
        </w:rPr>
        <w:t>, Rīg</w:t>
      </w:r>
      <w:r w:rsidR="00616C24" w:rsidRPr="0036713A">
        <w:rPr>
          <w:noProof/>
          <w:lang w:val="lv-LV"/>
        </w:rPr>
        <w:t>ā</w:t>
      </w:r>
      <w:r w:rsidR="00974569" w:rsidRPr="0036713A">
        <w:rPr>
          <w:noProof/>
          <w:lang w:val="lv-LV"/>
        </w:rPr>
        <w:t xml:space="preserve">. </w:t>
      </w:r>
    </w:p>
    <w:p w14:paraId="1BA693A0" w14:textId="19E6961F" w:rsidR="00974569" w:rsidRPr="0036713A" w:rsidRDefault="00974569" w:rsidP="00974569">
      <w:pPr>
        <w:jc w:val="both"/>
        <w:rPr>
          <w:noProof/>
          <w:lang w:val="lv-LV"/>
        </w:rPr>
      </w:pPr>
      <w:r w:rsidRPr="0036713A">
        <w:rPr>
          <w:noProof/>
          <w:lang w:val="lv-LV"/>
        </w:rPr>
        <w:tab/>
        <w:t>Dalībnieku ierašanās no pl</w:t>
      </w:r>
      <w:r w:rsidR="00D510ED">
        <w:rPr>
          <w:noProof/>
          <w:lang w:val="lv-LV"/>
        </w:rPr>
        <w:t>kst</w:t>
      </w:r>
      <w:r w:rsidRPr="0036713A">
        <w:rPr>
          <w:noProof/>
          <w:lang w:val="lv-LV"/>
        </w:rPr>
        <w:t>.09.00.</w:t>
      </w:r>
    </w:p>
    <w:p w14:paraId="607A163F" w14:textId="03ED78B1" w:rsidR="00974569" w:rsidRPr="0036713A" w:rsidRDefault="00974569" w:rsidP="00974569">
      <w:pPr>
        <w:jc w:val="both"/>
        <w:rPr>
          <w:b/>
          <w:noProof/>
          <w:lang w:val="lv-LV"/>
        </w:rPr>
      </w:pPr>
      <w:r w:rsidRPr="0036713A">
        <w:rPr>
          <w:noProof/>
          <w:lang w:val="lv-LV"/>
        </w:rPr>
        <w:tab/>
        <w:t>Dalībnieku reģistrācija no pl</w:t>
      </w:r>
      <w:r w:rsidR="00D510ED">
        <w:rPr>
          <w:noProof/>
          <w:lang w:val="lv-LV"/>
        </w:rPr>
        <w:t>kst</w:t>
      </w:r>
      <w:r w:rsidRPr="0036713A">
        <w:rPr>
          <w:noProof/>
          <w:lang w:val="lv-LV"/>
        </w:rPr>
        <w:t>.09.00-09.30</w:t>
      </w:r>
    </w:p>
    <w:p w14:paraId="46B466C6" w14:textId="483BE110" w:rsidR="00974569" w:rsidRPr="0036713A" w:rsidRDefault="00974569" w:rsidP="00974569">
      <w:pPr>
        <w:jc w:val="both"/>
        <w:rPr>
          <w:b/>
          <w:noProof/>
          <w:lang w:val="lv-LV"/>
        </w:rPr>
      </w:pPr>
      <w:r w:rsidRPr="0036713A">
        <w:rPr>
          <w:noProof/>
          <w:lang w:val="lv-LV"/>
        </w:rPr>
        <w:tab/>
      </w:r>
      <w:r w:rsidRPr="0036713A">
        <w:rPr>
          <w:b/>
          <w:noProof/>
          <w:lang w:val="lv-LV"/>
        </w:rPr>
        <w:t>Sacensību sākums pl</w:t>
      </w:r>
      <w:r w:rsidR="00D510ED">
        <w:rPr>
          <w:b/>
          <w:noProof/>
          <w:lang w:val="lv-LV"/>
        </w:rPr>
        <w:t>kst</w:t>
      </w:r>
      <w:r w:rsidRPr="0036713A">
        <w:rPr>
          <w:b/>
          <w:noProof/>
          <w:lang w:val="lv-LV"/>
        </w:rPr>
        <w:t>.10.00.</w:t>
      </w:r>
    </w:p>
    <w:p w14:paraId="11D78563" w14:textId="77777777" w:rsidR="00974569" w:rsidRPr="0036713A" w:rsidRDefault="00974569" w:rsidP="00974569">
      <w:pPr>
        <w:jc w:val="both"/>
        <w:rPr>
          <w:b/>
          <w:noProof/>
          <w:sz w:val="12"/>
          <w:lang w:val="lv-LV"/>
        </w:rPr>
      </w:pPr>
    </w:p>
    <w:p w14:paraId="1424D712" w14:textId="77777777" w:rsidR="00974569" w:rsidRPr="0036713A" w:rsidRDefault="00974569" w:rsidP="00974569">
      <w:pPr>
        <w:numPr>
          <w:ilvl w:val="0"/>
          <w:numId w:val="2"/>
        </w:numPr>
        <w:jc w:val="both"/>
        <w:rPr>
          <w:noProof/>
          <w:lang w:val="lv-LV"/>
        </w:rPr>
      </w:pPr>
      <w:r w:rsidRPr="0036713A">
        <w:rPr>
          <w:noProof/>
          <w:lang w:val="lv-LV"/>
        </w:rPr>
        <w:t xml:space="preserve">Sacensību organizators “Reimandova Tradicionālā Karate Klubs „RTKK”” </w:t>
      </w:r>
    </w:p>
    <w:p w14:paraId="645B988A" w14:textId="77777777" w:rsidR="00974569" w:rsidRPr="0036713A" w:rsidRDefault="00974569" w:rsidP="00974569">
      <w:pPr>
        <w:ind w:left="644"/>
        <w:jc w:val="both"/>
        <w:rPr>
          <w:noProof/>
          <w:lang w:val="lv-LV"/>
        </w:rPr>
      </w:pPr>
      <w:r w:rsidRPr="0036713A">
        <w:rPr>
          <w:noProof/>
          <w:lang w:val="lv-LV"/>
        </w:rPr>
        <w:t>sadarbībā ar “Latvijas Karate Federāciju”</w:t>
      </w:r>
    </w:p>
    <w:p w14:paraId="28F7DF85" w14:textId="77777777" w:rsidR="00974569" w:rsidRPr="0036713A" w:rsidRDefault="00974569" w:rsidP="00974569">
      <w:pPr>
        <w:ind w:left="644"/>
        <w:jc w:val="both"/>
        <w:rPr>
          <w:noProof/>
          <w:sz w:val="10"/>
          <w:lang w:val="lv-LV"/>
        </w:rPr>
      </w:pPr>
    </w:p>
    <w:p w14:paraId="4846AEAF" w14:textId="7D412A50" w:rsidR="00974569" w:rsidRPr="0036713A" w:rsidRDefault="00974569" w:rsidP="00D510ED">
      <w:pPr>
        <w:pStyle w:val="Sarakstarindkopa"/>
        <w:numPr>
          <w:ilvl w:val="0"/>
          <w:numId w:val="14"/>
        </w:numPr>
        <w:rPr>
          <w:noProof/>
          <w:lang w:val="lv-LV"/>
        </w:rPr>
      </w:pPr>
      <w:r w:rsidRPr="0036713A">
        <w:rPr>
          <w:rFonts w:eastAsiaTheme="minorHAnsi"/>
          <w:noProof/>
          <w:lang w:val="lv-LV"/>
        </w:rPr>
        <w:t xml:space="preserve">Dalībnieku iepriekšēja reģistrācija </w:t>
      </w:r>
      <w:r w:rsidR="00FD4E55" w:rsidRPr="0036713A">
        <w:rPr>
          <w:rFonts w:eastAsiaTheme="minorHAnsi"/>
          <w:noProof/>
          <w:lang w:val="lv-LV"/>
        </w:rPr>
        <w:t xml:space="preserve">ir </w:t>
      </w:r>
      <w:r w:rsidR="0036713A" w:rsidRPr="0036713A">
        <w:rPr>
          <w:rFonts w:eastAsiaTheme="minorHAnsi"/>
          <w:noProof/>
          <w:lang w:val="lv-LV"/>
        </w:rPr>
        <w:t>jāveic</w:t>
      </w:r>
      <w:r w:rsidR="00FD4E55" w:rsidRPr="0036713A">
        <w:rPr>
          <w:rFonts w:eastAsiaTheme="minorHAnsi"/>
          <w:noProof/>
          <w:lang w:val="lv-LV"/>
        </w:rPr>
        <w:t xml:space="preserve"> elektroniski līdz 11</w:t>
      </w:r>
      <w:r w:rsidR="000B5EED" w:rsidRPr="0036713A">
        <w:rPr>
          <w:rFonts w:eastAsiaTheme="minorHAnsi"/>
          <w:noProof/>
          <w:lang w:val="lv-LV"/>
        </w:rPr>
        <w:t>.02.2016</w:t>
      </w:r>
      <w:r w:rsidRPr="0036713A">
        <w:rPr>
          <w:rFonts w:eastAsiaTheme="minorHAnsi"/>
          <w:noProof/>
          <w:lang w:val="lv-LV"/>
        </w:rPr>
        <w:t xml:space="preserve">. </w:t>
      </w:r>
    </w:p>
    <w:p w14:paraId="5AA84058" w14:textId="45E29947" w:rsidR="00974569" w:rsidRPr="0036713A" w:rsidRDefault="00974569" w:rsidP="00D510ED">
      <w:pPr>
        <w:ind w:left="644"/>
        <w:rPr>
          <w:noProof/>
          <w:lang w:val="lv-LV"/>
        </w:rPr>
      </w:pPr>
      <w:r w:rsidRPr="0036713A">
        <w:rPr>
          <w:rFonts w:eastAsiaTheme="minorHAnsi"/>
          <w:noProof/>
          <w:lang w:val="lv-LV"/>
        </w:rPr>
        <w:t xml:space="preserve">Paroli ir iespējams iegūt: Boriss Krasnovs, </w:t>
      </w:r>
      <w:hyperlink r:id="rId9" w:history="1">
        <w:r w:rsidRPr="0036713A">
          <w:rPr>
            <w:rStyle w:val="Hipersaite"/>
            <w:rFonts w:eastAsiaTheme="minorHAnsi"/>
            <w:noProof/>
            <w:lang w:val="lv-LV"/>
          </w:rPr>
          <w:t>karatedo@balticom.lv</w:t>
        </w:r>
      </w:hyperlink>
      <w:r w:rsidRPr="0036713A">
        <w:rPr>
          <w:rFonts w:eastAsiaTheme="minorHAnsi"/>
          <w:noProof/>
          <w:lang w:val="lv-LV"/>
        </w:rPr>
        <w:t>, mob.: 29621418,</w:t>
      </w:r>
    </w:p>
    <w:p w14:paraId="5AE34CC0" w14:textId="211F2597" w:rsidR="00FD4E55" w:rsidRPr="0036713A" w:rsidRDefault="00974569" w:rsidP="00D510ED">
      <w:pPr>
        <w:ind w:left="644"/>
        <w:rPr>
          <w:rFonts w:eastAsiaTheme="minorHAnsi"/>
          <w:noProof/>
          <w:lang w:val="lv-LV"/>
        </w:rPr>
      </w:pPr>
      <w:r w:rsidRPr="0036713A">
        <w:rPr>
          <w:rFonts w:eastAsiaTheme="minorHAnsi"/>
          <w:noProof/>
          <w:lang w:val="lv-LV"/>
        </w:rPr>
        <w:t xml:space="preserve">Renārs Reimandovs, </w:t>
      </w:r>
      <w:hyperlink r:id="rId10" w:history="1">
        <w:r w:rsidRPr="0036713A">
          <w:rPr>
            <w:rStyle w:val="Hipersaite"/>
            <w:rFonts w:eastAsiaTheme="minorHAnsi"/>
            <w:noProof/>
            <w:lang w:val="lv-LV"/>
          </w:rPr>
          <w:t>renars@rtkk.lv</w:t>
        </w:r>
      </w:hyperlink>
      <w:r w:rsidRPr="0036713A">
        <w:rPr>
          <w:rFonts w:eastAsiaTheme="minorHAnsi"/>
          <w:noProof/>
          <w:lang w:val="lv-LV"/>
        </w:rPr>
        <w:t>, mob.: 26807898, mājas lap</w:t>
      </w:r>
      <w:r w:rsidR="00D510ED">
        <w:rPr>
          <w:rFonts w:eastAsiaTheme="minorHAnsi"/>
          <w:noProof/>
          <w:lang w:val="lv-LV"/>
        </w:rPr>
        <w:t>ā</w:t>
      </w:r>
      <w:r w:rsidRPr="0036713A">
        <w:rPr>
          <w:rFonts w:eastAsiaTheme="minorHAnsi"/>
          <w:noProof/>
          <w:lang w:val="lv-LV"/>
        </w:rPr>
        <w:t xml:space="preserve">: </w:t>
      </w:r>
      <w:hyperlink r:id="rId11" w:history="1">
        <w:r w:rsidRPr="0036713A">
          <w:rPr>
            <w:rStyle w:val="Hipersaite"/>
            <w:rFonts w:eastAsiaTheme="minorHAnsi"/>
            <w:noProof/>
            <w:lang w:val="lv-LV"/>
          </w:rPr>
          <w:t>http://www.shotokan.lv</w:t>
        </w:r>
      </w:hyperlink>
      <w:r w:rsidRPr="0036713A">
        <w:rPr>
          <w:rFonts w:eastAsiaTheme="minorHAnsi"/>
          <w:noProof/>
          <w:lang w:val="lv-LV"/>
        </w:rPr>
        <w:t xml:space="preserve"> </w:t>
      </w:r>
    </w:p>
    <w:p w14:paraId="0C7BC7E1" w14:textId="12A16590" w:rsidR="00FD4E55" w:rsidRPr="0036713A" w:rsidRDefault="00C2386F" w:rsidP="00D510ED">
      <w:pPr>
        <w:ind w:firstLine="644"/>
        <w:rPr>
          <w:rFonts w:eastAsiaTheme="minorHAnsi"/>
          <w:noProof/>
          <w:lang w:val="lv-LV"/>
        </w:rPr>
      </w:pPr>
      <w:r w:rsidRPr="0036713A">
        <w:rPr>
          <w:rFonts w:eastAsiaTheme="minorHAnsi"/>
          <w:noProof/>
          <w:lang w:val="lv-LV"/>
        </w:rPr>
        <w:t>Sacensību galvenā pr</w:t>
      </w:r>
      <w:r w:rsidR="00FD4E55" w:rsidRPr="0036713A">
        <w:rPr>
          <w:rFonts w:eastAsiaTheme="minorHAnsi"/>
          <w:noProof/>
          <w:lang w:val="lv-LV"/>
        </w:rPr>
        <w:t>otoko</w:t>
      </w:r>
      <w:r w:rsidRPr="0036713A">
        <w:rPr>
          <w:rFonts w:eastAsiaTheme="minorHAnsi"/>
          <w:noProof/>
          <w:lang w:val="lv-LV"/>
        </w:rPr>
        <w:t>liste Viktorija Agafonova mob.:</w:t>
      </w:r>
      <w:r w:rsidRPr="0036713A">
        <w:rPr>
          <w:noProof/>
          <w:lang w:val="lv-LV"/>
        </w:rPr>
        <w:t xml:space="preserve"> 29118019</w:t>
      </w:r>
      <w:r w:rsidRPr="0036713A">
        <w:rPr>
          <w:rFonts w:eastAsiaTheme="minorHAnsi"/>
          <w:noProof/>
          <w:lang w:val="lv-LV"/>
        </w:rPr>
        <w:t xml:space="preserve"> </w:t>
      </w:r>
    </w:p>
    <w:p w14:paraId="7AF76654" w14:textId="17E348EB" w:rsidR="00974569" w:rsidRPr="0036713A" w:rsidRDefault="00FD4E55" w:rsidP="00D510ED">
      <w:pPr>
        <w:ind w:left="644"/>
        <w:rPr>
          <w:noProof/>
          <w:lang w:val="lv-LV"/>
        </w:rPr>
      </w:pPr>
      <w:r w:rsidRPr="0036713A">
        <w:rPr>
          <w:noProof/>
          <w:lang w:val="lv-LV"/>
        </w:rPr>
        <w:t>Sacensību galvenais tiesnesis Igors Ponomarenko mob.: 29462653</w:t>
      </w:r>
    </w:p>
    <w:p w14:paraId="144E94DC" w14:textId="77777777" w:rsidR="00B05C8B" w:rsidRPr="00207990" w:rsidRDefault="00B05C8B" w:rsidP="00094F93">
      <w:pPr>
        <w:ind w:left="644"/>
        <w:jc w:val="both"/>
        <w:rPr>
          <w:noProof/>
          <w:sz w:val="20"/>
          <w:lang w:val="lv-LV"/>
        </w:rPr>
      </w:pPr>
    </w:p>
    <w:p w14:paraId="3500431C" w14:textId="56B71664" w:rsidR="00BF2A9C" w:rsidRPr="0036713A" w:rsidRDefault="00974569" w:rsidP="00094F93">
      <w:pPr>
        <w:pStyle w:val="Sarakstarindkopa"/>
        <w:numPr>
          <w:ilvl w:val="0"/>
          <w:numId w:val="14"/>
        </w:numPr>
        <w:rPr>
          <w:noProof/>
          <w:lang w:val="lv-LV"/>
        </w:rPr>
      </w:pPr>
      <w:r w:rsidRPr="0036713A">
        <w:rPr>
          <w:noProof/>
          <w:lang w:val="lv-LV"/>
        </w:rPr>
        <w:t xml:space="preserve">Lūgums pieteikumus aizpildīt rūpīgi, jo katra izmaiņa pēc </w:t>
      </w:r>
      <w:r w:rsidR="00585543" w:rsidRPr="0036713A">
        <w:rPr>
          <w:noProof/>
          <w:lang w:val="lv-LV"/>
        </w:rPr>
        <w:t>11</w:t>
      </w:r>
      <w:r w:rsidRPr="0036713A">
        <w:rPr>
          <w:noProof/>
          <w:lang w:val="lv-LV"/>
        </w:rPr>
        <w:t>.februāra maksās 5,- EUR.</w:t>
      </w:r>
    </w:p>
    <w:p w14:paraId="25B185BA" w14:textId="77777777" w:rsidR="00B05C8B" w:rsidRPr="0036713A" w:rsidRDefault="00B05C8B" w:rsidP="00B05C8B">
      <w:pPr>
        <w:ind w:left="360"/>
        <w:rPr>
          <w:noProof/>
          <w:lang w:val="lv-LV"/>
        </w:rPr>
      </w:pPr>
    </w:p>
    <w:p w14:paraId="097C18AB" w14:textId="1828EC85" w:rsidR="00974569" w:rsidRPr="0036713A" w:rsidRDefault="00BF2A9C" w:rsidP="00094F93">
      <w:pPr>
        <w:pStyle w:val="Sarakstarindkopa"/>
        <w:numPr>
          <w:ilvl w:val="0"/>
          <w:numId w:val="14"/>
        </w:numPr>
        <w:rPr>
          <w:noProof/>
          <w:lang w:val="lv-LV"/>
        </w:rPr>
      </w:pPr>
      <w:r w:rsidRPr="0036713A">
        <w:rPr>
          <w:bCs/>
          <w:noProof/>
          <w:lang w:val="lv-LV"/>
        </w:rPr>
        <w:t>Katram sportistam ir iespējams piedalīties katra Sacensību veida divās kategorijās – „savā” un vienu „augstāk”.</w:t>
      </w:r>
      <w:r w:rsidR="00B05C8B" w:rsidRPr="0036713A">
        <w:rPr>
          <w:bCs/>
          <w:noProof/>
          <w:lang w:val="lv-LV"/>
        </w:rPr>
        <w:t xml:space="preserve"> Izņemot KATA OPEN 30, un KUMITE OPEN 30.</w:t>
      </w:r>
    </w:p>
    <w:p w14:paraId="72CF773B" w14:textId="77777777" w:rsidR="00B05C8B" w:rsidRPr="00207990" w:rsidRDefault="00B05C8B" w:rsidP="00B05C8B">
      <w:pPr>
        <w:rPr>
          <w:noProof/>
          <w:sz w:val="20"/>
          <w:lang w:val="lv-LV"/>
        </w:rPr>
      </w:pPr>
    </w:p>
    <w:p w14:paraId="1F71F92D" w14:textId="4500788E" w:rsidR="00974569" w:rsidRPr="0036713A" w:rsidRDefault="00974569" w:rsidP="00094F93">
      <w:pPr>
        <w:pStyle w:val="Sarakstarindkopa"/>
        <w:numPr>
          <w:ilvl w:val="0"/>
          <w:numId w:val="11"/>
        </w:numPr>
        <w:rPr>
          <w:noProof/>
          <w:u w:val="single"/>
          <w:lang w:val="lv-LV"/>
        </w:rPr>
      </w:pPr>
      <w:r w:rsidRPr="0036713A">
        <w:rPr>
          <w:noProof/>
          <w:u w:val="single"/>
          <w:lang w:val="lv-LV"/>
        </w:rPr>
        <w:t>Protesta izskatīšana 100,- EUR. (Lai iesniegtu protestu, ir jābūt nofilmētam video matreālam!)</w:t>
      </w:r>
    </w:p>
    <w:p w14:paraId="75067AC9" w14:textId="77777777" w:rsidR="00B05C8B" w:rsidRPr="00207990" w:rsidRDefault="00B05C8B" w:rsidP="00B05C8B">
      <w:pPr>
        <w:pStyle w:val="Sarakstarindkopa"/>
        <w:ind w:left="644"/>
        <w:rPr>
          <w:noProof/>
          <w:sz w:val="20"/>
          <w:u w:val="single"/>
          <w:lang w:val="lv-LV"/>
        </w:rPr>
      </w:pPr>
    </w:p>
    <w:p w14:paraId="00038633" w14:textId="77777777" w:rsidR="000B5EED" w:rsidRPr="0036713A" w:rsidRDefault="000B5EED" w:rsidP="000B5EED">
      <w:pPr>
        <w:numPr>
          <w:ilvl w:val="0"/>
          <w:numId w:val="2"/>
        </w:numPr>
        <w:tabs>
          <w:tab w:val="clear" w:pos="644"/>
          <w:tab w:val="num" w:pos="720"/>
        </w:tabs>
        <w:ind w:left="720"/>
        <w:rPr>
          <w:noProof/>
          <w:lang w:val="lv-LV"/>
        </w:rPr>
      </w:pPr>
      <w:r w:rsidRPr="0036713A">
        <w:rPr>
          <w:noProof/>
          <w:lang w:val="lv-LV"/>
        </w:rPr>
        <w:t xml:space="preserve">Pilngadīgs dalībnieks ir atbildīgs par apdrošināšanu un savu veselības stāvokli sacensībās. </w:t>
      </w:r>
    </w:p>
    <w:p w14:paraId="348A2C05" w14:textId="1A03B4AD" w:rsidR="00FC58A6" w:rsidRPr="0036713A" w:rsidRDefault="000B5EED" w:rsidP="000B5EED">
      <w:pPr>
        <w:ind w:left="720"/>
        <w:rPr>
          <w:noProof/>
          <w:lang w:val="lv-LV"/>
        </w:rPr>
      </w:pPr>
      <w:r w:rsidRPr="0036713A">
        <w:rPr>
          <w:noProof/>
          <w:lang w:val="lv-LV"/>
        </w:rPr>
        <w:t xml:space="preserve">Ja dalībnieks ir nepilngadīgs, atbildību uzņemas vecāki vai aizbildņi. </w:t>
      </w:r>
      <w:r w:rsidR="00841135" w:rsidRPr="0036713A">
        <w:rPr>
          <w:noProof/>
          <w:lang w:val="lv-LV"/>
        </w:rPr>
        <w:t xml:space="preserve">Komandas pārstāvis un/vai treneris ir atbildīgs par dalībnieka atbilstību konkrētai vecuma un svara kategorijai, kā arī par konkrēta sportista sagatavotību sacensībām. </w:t>
      </w:r>
      <w:r w:rsidR="00841135" w:rsidRPr="0036713A">
        <w:rPr>
          <w:noProof/>
          <w:color w:val="000000"/>
          <w:lang w:val="lv-LV"/>
        </w:rPr>
        <w:t>Komandas pārstāvja pienākums ir iepazīstināt katru komandas sportistu ar Nolikuma nosacījumiem.</w:t>
      </w:r>
    </w:p>
    <w:p w14:paraId="14A1745F" w14:textId="77777777" w:rsidR="00B05C8B" w:rsidRPr="00207990" w:rsidRDefault="00B05C8B" w:rsidP="00B05C8B">
      <w:pPr>
        <w:ind w:left="567"/>
        <w:rPr>
          <w:noProof/>
          <w:sz w:val="20"/>
          <w:lang w:val="lv-LV"/>
        </w:rPr>
      </w:pPr>
    </w:p>
    <w:p w14:paraId="3FF2EBCE" w14:textId="0D668B51" w:rsidR="00FC58A6" w:rsidRPr="0036713A" w:rsidRDefault="00094F93" w:rsidP="00094F93">
      <w:pPr>
        <w:pStyle w:val="Sarakstarindkopa"/>
        <w:numPr>
          <w:ilvl w:val="0"/>
          <w:numId w:val="11"/>
        </w:numPr>
        <w:rPr>
          <w:noProof/>
          <w:lang w:val="lv-LV"/>
        </w:rPr>
      </w:pPr>
      <w:r w:rsidRPr="0036713A">
        <w:rPr>
          <w:noProof/>
          <w:lang w:val="lv-LV"/>
        </w:rPr>
        <w:t>R</w:t>
      </w:r>
      <w:r w:rsidR="00FC58A6" w:rsidRPr="0036713A">
        <w:rPr>
          <w:noProof/>
          <w:lang w:val="lv-LV"/>
        </w:rPr>
        <w:t>eferi – Latvijas Karatē federācijas tiesneši. Tiesne</w:t>
      </w:r>
      <w:r w:rsidR="00D510ED">
        <w:rPr>
          <w:noProof/>
          <w:lang w:val="lv-LV"/>
        </w:rPr>
        <w:t>šu brīfings – 14.02.2016 plkst.</w:t>
      </w:r>
      <w:r w:rsidR="00FC58A6" w:rsidRPr="0036713A">
        <w:rPr>
          <w:noProof/>
          <w:lang w:val="lv-LV"/>
        </w:rPr>
        <w:t>9</w:t>
      </w:r>
      <w:r w:rsidR="00D510ED">
        <w:rPr>
          <w:noProof/>
          <w:lang w:val="lv-LV"/>
        </w:rPr>
        <w:t>.</w:t>
      </w:r>
      <w:r w:rsidR="00FC58A6" w:rsidRPr="0036713A">
        <w:rPr>
          <w:noProof/>
          <w:lang w:val="lv-LV"/>
        </w:rPr>
        <w:t>30.</w:t>
      </w:r>
    </w:p>
    <w:p w14:paraId="60B2BEB0" w14:textId="77777777" w:rsidR="00FC58A6" w:rsidRPr="0036713A" w:rsidRDefault="00FC58A6" w:rsidP="00974569">
      <w:pPr>
        <w:ind w:left="360"/>
        <w:rPr>
          <w:noProof/>
          <w:lang w:val="lv-LV"/>
        </w:rPr>
      </w:pPr>
    </w:p>
    <w:p w14:paraId="43F5D1DA" w14:textId="77777777" w:rsidR="00974569" w:rsidRPr="0036713A" w:rsidRDefault="00974569" w:rsidP="00974569">
      <w:pPr>
        <w:numPr>
          <w:ilvl w:val="0"/>
          <w:numId w:val="2"/>
        </w:numPr>
        <w:rPr>
          <w:b/>
          <w:noProof/>
          <w:lang w:val="lv-LV"/>
        </w:rPr>
      </w:pPr>
      <w:r w:rsidRPr="0036713A">
        <w:rPr>
          <w:b/>
          <w:noProof/>
          <w:lang w:val="lv-LV"/>
        </w:rPr>
        <w:t>WKF sacensību noteikumi ar izmaiņām, kas rakstītas nolikumā:</w:t>
      </w:r>
    </w:p>
    <w:p w14:paraId="4880776E" w14:textId="77777777" w:rsidR="00974569" w:rsidRPr="0036713A" w:rsidRDefault="00974569" w:rsidP="00974569">
      <w:pPr>
        <w:pStyle w:val="Bezatstarpm"/>
        <w:ind w:left="360" w:firstLine="360"/>
        <w:rPr>
          <w:rFonts w:ascii="Times New Roman" w:hAnsi="Times New Roman"/>
          <w:noProof/>
          <w:sz w:val="12"/>
          <w:szCs w:val="24"/>
          <w:lang w:val="lv-LV"/>
        </w:rPr>
      </w:pPr>
    </w:p>
    <w:p w14:paraId="03728BA2" w14:textId="77777777" w:rsidR="00974569" w:rsidRPr="0036713A" w:rsidRDefault="00974569" w:rsidP="00974569">
      <w:pPr>
        <w:pStyle w:val="Bezatstarpm"/>
        <w:ind w:left="360" w:firstLine="360"/>
        <w:rPr>
          <w:rFonts w:ascii="Times New Roman" w:hAnsi="Times New Roman"/>
          <w:b/>
          <w:noProof/>
          <w:sz w:val="24"/>
          <w:szCs w:val="24"/>
          <w:u w:val="single"/>
          <w:lang w:val="lv-LV"/>
        </w:rPr>
      </w:pPr>
      <w:r w:rsidRPr="0036713A">
        <w:rPr>
          <w:rFonts w:ascii="Times New Roman" w:hAnsi="Times New Roman"/>
          <w:noProof/>
          <w:sz w:val="24"/>
          <w:szCs w:val="24"/>
          <w:u w:val="single"/>
          <w:lang w:val="lv-LV"/>
        </w:rPr>
        <w:t>Dalībniekiem oblgāti ir jābūt līdzi personu apliecinošam dokumentam vai budo pasei</w:t>
      </w:r>
      <w:r w:rsidRPr="0036713A">
        <w:rPr>
          <w:rFonts w:ascii="Times New Roman" w:hAnsi="Times New Roman"/>
          <w:b/>
          <w:noProof/>
          <w:sz w:val="24"/>
          <w:szCs w:val="24"/>
          <w:u w:val="single"/>
          <w:lang w:val="lv-LV"/>
        </w:rPr>
        <w:t>!</w:t>
      </w:r>
    </w:p>
    <w:p w14:paraId="5C638311" w14:textId="77777777" w:rsidR="00974569" w:rsidRPr="0036713A" w:rsidRDefault="00974569" w:rsidP="00974569">
      <w:pPr>
        <w:pStyle w:val="Bezatstarpm"/>
        <w:rPr>
          <w:rFonts w:ascii="Times New Roman" w:hAnsi="Times New Roman"/>
          <w:b/>
          <w:noProof/>
          <w:sz w:val="10"/>
          <w:szCs w:val="24"/>
          <w:u w:val="single"/>
          <w:lang w:val="lv-LV"/>
        </w:rPr>
      </w:pPr>
    </w:p>
    <w:p w14:paraId="728C5037" w14:textId="061BFC80" w:rsidR="006E3F02" w:rsidRDefault="006E3F02" w:rsidP="006E3F02">
      <w:pPr>
        <w:pStyle w:val="Bezatstarpm"/>
        <w:ind w:left="360" w:firstLine="360"/>
        <w:rPr>
          <w:rFonts w:ascii="Times New Roman" w:hAnsi="Times New Roman"/>
          <w:b/>
          <w:sz w:val="24"/>
          <w:szCs w:val="24"/>
          <w:lang w:val="lv-LV"/>
        </w:rPr>
      </w:pPr>
      <w:r w:rsidRPr="00FD4E55">
        <w:rPr>
          <w:rFonts w:ascii="Times New Roman" w:hAnsi="Times New Roman"/>
          <w:b/>
          <w:sz w:val="24"/>
          <w:szCs w:val="24"/>
          <w:lang w:val="lv-LV"/>
        </w:rPr>
        <w:t>KATA:</w:t>
      </w:r>
    </w:p>
    <w:p w14:paraId="10C593EA" w14:textId="77777777" w:rsidR="002175D2" w:rsidRPr="00815495" w:rsidRDefault="002175D2" w:rsidP="002175D2">
      <w:pPr>
        <w:ind w:firstLine="720"/>
        <w:rPr>
          <w:rFonts w:eastAsiaTheme="minorHAnsi"/>
          <w:lang w:val="lv-LV"/>
        </w:rPr>
      </w:pPr>
      <w:r w:rsidRPr="00815495">
        <w:rPr>
          <w:rFonts w:eastAsiaTheme="minorHAnsi"/>
          <w:lang w:val="lv-LV"/>
        </w:rPr>
        <w:t>Tiesāšanas sistēma – 5 tiesneši ar Karodziņiem.</w:t>
      </w:r>
    </w:p>
    <w:p w14:paraId="06C83C45" w14:textId="77777777" w:rsidR="002175D2" w:rsidRPr="002175D2" w:rsidRDefault="002175D2" w:rsidP="002175D2">
      <w:pPr>
        <w:ind w:left="720"/>
        <w:rPr>
          <w:rFonts w:eastAsiaTheme="minorHAnsi"/>
          <w:lang w:val="en-US"/>
        </w:rPr>
      </w:pPr>
      <w:r w:rsidRPr="00815495">
        <w:rPr>
          <w:rFonts w:eastAsiaTheme="minorHAnsi"/>
          <w:lang w:val="lv-LV"/>
        </w:rPr>
        <w:t xml:space="preserve">U6, U8, U10 KYU kategorijās un U6 OPEN, U8 OPEN, U10 OPEN kategorijās – abi dalībnieki/-ces izpilda Kata vienlaicīgi! Organizācijas sistēma – „apļveida”. U6, U8, U10 KJU kategorijās un U6 OPEN, U8 OPEN, U10 OPEN kategorijās – ir jāzina vismaz viena KATA no saraksta (sk. zemāk). </w:t>
      </w:r>
      <w:r w:rsidRPr="002175D2">
        <w:rPr>
          <w:rFonts w:eastAsiaTheme="minorHAnsi"/>
          <w:lang w:val="en-US"/>
        </w:rPr>
        <w:t>Sportisti piedalās ar savām kvalifikācijas jostām.</w:t>
      </w:r>
    </w:p>
    <w:p w14:paraId="4ABCE8C0" w14:textId="77777777" w:rsidR="002175D2" w:rsidRPr="002175D2" w:rsidRDefault="002175D2" w:rsidP="002175D2">
      <w:pPr>
        <w:rPr>
          <w:rFonts w:eastAsiaTheme="minorHAnsi"/>
          <w:lang w:val="en-US"/>
        </w:rPr>
      </w:pPr>
    </w:p>
    <w:p w14:paraId="4C39E4BE" w14:textId="77777777" w:rsidR="002175D2" w:rsidRPr="002175D2" w:rsidRDefault="002175D2" w:rsidP="002175D2">
      <w:pPr>
        <w:ind w:firstLine="720"/>
        <w:rPr>
          <w:rFonts w:eastAsiaTheme="minorHAnsi"/>
          <w:lang w:val="en-US"/>
        </w:rPr>
      </w:pPr>
      <w:r w:rsidRPr="002175D2">
        <w:rPr>
          <w:rFonts w:eastAsiaTheme="minorHAnsi"/>
          <w:lang w:val="en-US"/>
        </w:rPr>
        <w:t>No U12:</w:t>
      </w:r>
    </w:p>
    <w:p w14:paraId="64092271" w14:textId="77777777" w:rsidR="002175D2" w:rsidRPr="002175D2" w:rsidRDefault="002175D2" w:rsidP="002175D2">
      <w:pPr>
        <w:ind w:left="720"/>
        <w:rPr>
          <w:rFonts w:eastAsiaTheme="minorHAnsi"/>
          <w:lang w:val="en-US"/>
        </w:rPr>
      </w:pPr>
      <w:r w:rsidRPr="002175D2">
        <w:rPr>
          <w:rFonts w:eastAsiaTheme="minorHAnsi"/>
          <w:lang w:val="en-US"/>
        </w:rPr>
        <w:t>KYU kategorijās – abi dalībnieki/-ces izpilda izpilda Kata vienlaicīgi! Organizācijas sistēma – „apļveida”. Sportisti piedalās ar savām kvalifikācijas jostām.</w:t>
      </w:r>
    </w:p>
    <w:p w14:paraId="4D7B2596" w14:textId="77777777" w:rsidR="002175D2" w:rsidRPr="002175D2" w:rsidRDefault="002175D2" w:rsidP="002175D2">
      <w:pPr>
        <w:ind w:left="720"/>
        <w:rPr>
          <w:rFonts w:eastAsiaTheme="minorHAnsi"/>
          <w:lang w:val="en-US"/>
        </w:rPr>
      </w:pPr>
      <w:r w:rsidRPr="002175D2">
        <w:rPr>
          <w:rFonts w:eastAsiaTheme="minorHAnsi"/>
          <w:lang w:val="en-US"/>
        </w:rPr>
        <w:t>OPEN grupās – olimpiskā sistēma ar „pilnām gandarījuma” cīņām. Sportisti izpilda КАТА pa vienam. WKF noteikumi ar izmaiņām.</w:t>
      </w:r>
    </w:p>
    <w:p w14:paraId="085DD1D9" w14:textId="77777777" w:rsidR="002175D2" w:rsidRPr="002175D2" w:rsidRDefault="002175D2" w:rsidP="002175D2">
      <w:pPr>
        <w:ind w:left="720"/>
        <w:rPr>
          <w:rFonts w:eastAsiaTheme="minorHAnsi"/>
          <w:lang w:val="en-US"/>
        </w:rPr>
      </w:pPr>
      <w:r w:rsidRPr="002175D2">
        <w:rPr>
          <w:rFonts w:eastAsiaTheme="minorHAnsi"/>
          <w:lang w:val="en-US"/>
        </w:rPr>
        <w:t>30 un vecāki – APĻVEIDU SISTĒMA. Sportisti izpilda КАТА pa vienam. WKF noteikumi ar izmaiņām.</w:t>
      </w:r>
    </w:p>
    <w:p w14:paraId="124829F5" w14:textId="77777777" w:rsidR="002175D2" w:rsidRPr="002175D2" w:rsidRDefault="002175D2" w:rsidP="002175D2">
      <w:pPr>
        <w:rPr>
          <w:rFonts w:eastAsiaTheme="minorHAnsi"/>
          <w:lang w:val="en-US"/>
        </w:rPr>
      </w:pPr>
    </w:p>
    <w:p w14:paraId="757E515A" w14:textId="77777777" w:rsidR="002175D2" w:rsidRPr="002175D2" w:rsidRDefault="002175D2" w:rsidP="002175D2">
      <w:pPr>
        <w:ind w:firstLine="720"/>
        <w:rPr>
          <w:rFonts w:eastAsiaTheme="minorHAnsi"/>
          <w:lang w:val="en-US"/>
        </w:rPr>
      </w:pPr>
      <w:r w:rsidRPr="002175D2">
        <w:rPr>
          <w:rFonts w:eastAsiaTheme="minorHAnsi"/>
          <w:lang w:val="en-US"/>
        </w:rPr>
        <w:lastRenderedPageBreak/>
        <w:t>-9 KYU grupā ir jāzina vismaz viena KATA no saraksta (sk. zemāk).</w:t>
      </w:r>
    </w:p>
    <w:p w14:paraId="0A03D020" w14:textId="77777777" w:rsidR="002175D2" w:rsidRPr="002175D2" w:rsidRDefault="002175D2" w:rsidP="002175D2">
      <w:pPr>
        <w:ind w:left="720"/>
        <w:rPr>
          <w:rFonts w:eastAsiaTheme="minorHAnsi"/>
          <w:lang w:val="en-US"/>
        </w:rPr>
      </w:pPr>
      <w:r w:rsidRPr="002175D2">
        <w:rPr>
          <w:rFonts w:eastAsiaTheme="minorHAnsi"/>
          <w:lang w:val="en-US"/>
        </w:rPr>
        <w:t>-7 KYU grupā ir jāzina divas KATA no saraksta (sk. zemāk). Atkārtot vienu un to pašu Kata pēc kārtas ir aizliegts!</w:t>
      </w:r>
    </w:p>
    <w:p w14:paraId="4F541ACA" w14:textId="77777777" w:rsidR="002175D2" w:rsidRPr="002175D2" w:rsidRDefault="002175D2" w:rsidP="002175D2">
      <w:pPr>
        <w:ind w:firstLine="720"/>
        <w:rPr>
          <w:rFonts w:eastAsiaTheme="minorHAnsi"/>
          <w:lang w:val="en-US"/>
        </w:rPr>
      </w:pPr>
      <w:r w:rsidRPr="002175D2">
        <w:rPr>
          <w:rFonts w:eastAsiaTheme="minorHAnsi"/>
          <w:lang w:val="en-US"/>
        </w:rPr>
        <w:t>OPEN grupā ir jāzina divas KATA. Atkārtot vienu un to pašu Kata pēc kārtas ir aizliegts!</w:t>
      </w:r>
    </w:p>
    <w:p w14:paraId="7062E8F8" w14:textId="689495F1" w:rsidR="006E3F02" w:rsidRDefault="002175D2" w:rsidP="002175D2">
      <w:pPr>
        <w:ind w:firstLine="720"/>
        <w:rPr>
          <w:rFonts w:eastAsiaTheme="minorHAnsi"/>
          <w:lang w:val="en-US"/>
        </w:rPr>
      </w:pPr>
      <w:r w:rsidRPr="002175D2">
        <w:rPr>
          <w:rFonts w:eastAsiaTheme="minorHAnsi"/>
          <w:lang w:val="en-US"/>
        </w:rPr>
        <w:t>30 un vecāki grupā ir jāzina vismaz viena KATA.</w:t>
      </w:r>
    </w:p>
    <w:p w14:paraId="2749213C" w14:textId="77777777" w:rsidR="002175D2" w:rsidRPr="002175D2" w:rsidRDefault="002175D2" w:rsidP="002175D2">
      <w:pPr>
        <w:ind w:firstLine="720"/>
        <w:rPr>
          <w:sz w:val="22"/>
          <w:lang w:val="lv-LV"/>
        </w:rPr>
      </w:pPr>
    </w:p>
    <w:p w14:paraId="1D90559A" w14:textId="77777777" w:rsidR="006E3F02" w:rsidRPr="00FD4E55" w:rsidRDefault="006E3F02" w:rsidP="006E3F02">
      <w:pPr>
        <w:pStyle w:val="Bezatstarpm"/>
        <w:ind w:left="720"/>
        <w:jc w:val="both"/>
        <w:rPr>
          <w:rFonts w:ascii="Times New Roman" w:hAnsi="Times New Roman"/>
          <w:sz w:val="24"/>
          <w:szCs w:val="24"/>
          <w:lang w:val="lv-LV"/>
        </w:rPr>
      </w:pPr>
      <w:r w:rsidRPr="00FD4E55">
        <w:rPr>
          <w:rFonts w:ascii="Times New Roman" w:hAnsi="Times New Roman"/>
          <w:sz w:val="24"/>
          <w:szCs w:val="24"/>
          <w:lang w:val="lv-LV"/>
        </w:rPr>
        <w:t>Sadalījums:</w:t>
      </w:r>
    </w:p>
    <w:p w14:paraId="4530B0D0" w14:textId="7EF6C846" w:rsidR="006E3F02" w:rsidRPr="00FD4E55" w:rsidRDefault="006E3F02" w:rsidP="006E3F02">
      <w:pPr>
        <w:pStyle w:val="Bezatstarpm"/>
        <w:ind w:left="720"/>
        <w:jc w:val="both"/>
        <w:rPr>
          <w:rFonts w:ascii="Times New Roman" w:hAnsi="Times New Roman"/>
          <w:bCs/>
          <w:sz w:val="24"/>
          <w:szCs w:val="24"/>
          <w:lang w:val="lv-LV"/>
        </w:rPr>
      </w:pPr>
      <w:r w:rsidRPr="00FD4E55">
        <w:rPr>
          <w:rFonts w:ascii="Times New Roman" w:hAnsi="Times New Roman"/>
          <w:bCs/>
          <w:sz w:val="24"/>
          <w:szCs w:val="24"/>
          <w:lang w:val="lv-LV"/>
        </w:rPr>
        <w:t xml:space="preserve">-9 KYU – </w:t>
      </w:r>
      <w:r w:rsidRPr="00FD4E55">
        <w:rPr>
          <w:rFonts w:ascii="Times New Roman" w:hAnsi="Times New Roman"/>
          <w:sz w:val="24"/>
          <w:szCs w:val="24"/>
        </w:rPr>
        <w:t>Kata: Taikioku, Heian 1-5,</w:t>
      </w:r>
      <w:r w:rsidR="00207990">
        <w:rPr>
          <w:rFonts w:ascii="Times New Roman" w:hAnsi="Times New Roman"/>
          <w:sz w:val="24"/>
          <w:szCs w:val="24"/>
        </w:rPr>
        <w:t xml:space="preserve"> Ten no Kata 1-3,</w:t>
      </w:r>
      <w:r w:rsidRPr="00FD4E55">
        <w:rPr>
          <w:rFonts w:ascii="Times New Roman" w:hAnsi="Times New Roman"/>
          <w:sz w:val="24"/>
          <w:szCs w:val="24"/>
        </w:rPr>
        <w:t xml:space="preserve"> P</w:t>
      </w:r>
      <w:r w:rsidR="00207990">
        <w:rPr>
          <w:rFonts w:ascii="Times New Roman" w:hAnsi="Times New Roman"/>
          <w:sz w:val="24"/>
          <w:szCs w:val="24"/>
        </w:rPr>
        <w:t xml:space="preserve">inan 1-5, Geksadai 1-2, Saifa. </w:t>
      </w:r>
      <w:r w:rsidRPr="00FD4E55">
        <w:rPr>
          <w:rFonts w:ascii="Times New Roman" w:hAnsi="Times New Roman"/>
          <w:sz w:val="24"/>
          <w:szCs w:val="24"/>
        </w:rPr>
        <w:t>- APĻVEIDU SISTĒMA</w:t>
      </w:r>
    </w:p>
    <w:p w14:paraId="77FBFA6B" w14:textId="7DD10336" w:rsidR="006E3F02" w:rsidRPr="00FD4E55" w:rsidRDefault="006E3F02" w:rsidP="006E3F02">
      <w:pPr>
        <w:pStyle w:val="Bezatstarpm"/>
        <w:ind w:left="720"/>
        <w:jc w:val="both"/>
        <w:rPr>
          <w:rFonts w:ascii="Times New Roman" w:hAnsi="Times New Roman"/>
          <w:bCs/>
          <w:sz w:val="24"/>
          <w:szCs w:val="24"/>
          <w:lang w:val="lv-LV"/>
        </w:rPr>
      </w:pPr>
      <w:r w:rsidRPr="00FD4E55">
        <w:rPr>
          <w:rFonts w:ascii="Times New Roman" w:hAnsi="Times New Roman"/>
          <w:bCs/>
          <w:sz w:val="24"/>
          <w:szCs w:val="24"/>
          <w:lang w:val="lv-LV"/>
        </w:rPr>
        <w:t xml:space="preserve">-7 KYU – </w:t>
      </w:r>
      <w:r w:rsidRPr="00FD4E55">
        <w:rPr>
          <w:rFonts w:ascii="Times New Roman" w:hAnsi="Times New Roman"/>
          <w:sz w:val="24"/>
          <w:szCs w:val="24"/>
        </w:rPr>
        <w:t xml:space="preserve">Kata: Taikioku, Heian 1-5, </w:t>
      </w:r>
      <w:r w:rsidR="00207990">
        <w:rPr>
          <w:rFonts w:ascii="Times New Roman" w:hAnsi="Times New Roman"/>
          <w:sz w:val="24"/>
          <w:szCs w:val="24"/>
        </w:rPr>
        <w:t xml:space="preserve">Ten no Kata 1-3, </w:t>
      </w:r>
      <w:r w:rsidRPr="00FD4E55">
        <w:rPr>
          <w:rFonts w:ascii="Times New Roman" w:hAnsi="Times New Roman"/>
          <w:sz w:val="24"/>
          <w:szCs w:val="24"/>
        </w:rPr>
        <w:t>Pinan 1-5, Geksadai 1-2, Saifa.  - APĻVEIDU SISTĒMA</w:t>
      </w:r>
    </w:p>
    <w:p w14:paraId="5C6E1AFE" w14:textId="77777777" w:rsidR="00207990" w:rsidRPr="00207990" w:rsidRDefault="00207990" w:rsidP="00974569">
      <w:pPr>
        <w:pStyle w:val="Bezatstarpm"/>
        <w:ind w:left="360" w:firstLine="360"/>
        <w:rPr>
          <w:rFonts w:ascii="Times New Roman" w:hAnsi="Times New Roman"/>
          <w:b/>
          <w:noProof/>
          <w:sz w:val="20"/>
          <w:szCs w:val="24"/>
          <w:lang w:val="lv-LV"/>
        </w:rPr>
      </w:pPr>
    </w:p>
    <w:p w14:paraId="2EF7B75F" w14:textId="77777777" w:rsidR="00974569" w:rsidRPr="0036713A" w:rsidRDefault="00974569" w:rsidP="00974569">
      <w:pPr>
        <w:pStyle w:val="Bezatstarpm"/>
        <w:ind w:left="360" w:firstLine="360"/>
        <w:rPr>
          <w:rFonts w:ascii="Times New Roman" w:hAnsi="Times New Roman"/>
          <w:b/>
          <w:noProof/>
          <w:sz w:val="24"/>
          <w:szCs w:val="24"/>
          <w:lang w:val="lv-LV"/>
        </w:rPr>
      </w:pPr>
      <w:r w:rsidRPr="0036713A">
        <w:rPr>
          <w:rFonts w:ascii="Times New Roman" w:hAnsi="Times New Roman"/>
          <w:b/>
          <w:noProof/>
          <w:sz w:val="24"/>
          <w:szCs w:val="24"/>
          <w:lang w:val="lv-LV"/>
        </w:rPr>
        <w:t>KUMITE:</w:t>
      </w:r>
    </w:p>
    <w:p w14:paraId="0B7A4FD6" w14:textId="0D00ABD7" w:rsidR="00B05C8B" w:rsidRPr="0036713A" w:rsidRDefault="00B05C8B" w:rsidP="000B5EED">
      <w:pPr>
        <w:ind w:firstLine="720"/>
        <w:rPr>
          <w:noProof/>
          <w:lang w:val="lv-LV"/>
        </w:rPr>
      </w:pPr>
      <w:r w:rsidRPr="0036713A">
        <w:rPr>
          <w:rFonts w:eastAsia="TimesNewRomanPSMT"/>
          <w:noProof/>
          <w:lang w:val="lv-LV"/>
        </w:rPr>
        <w:t>Sportistu ekipējumam jābūt atbilstošam WKF noteikumiem. Organizators</w:t>
      </w:r>
      <w:r w:rsidR="00D510ED" w:rsidRPr="00D510ED">
        <w:rPr>
          <w:rFonts w:eastAsia="TimesNewRomanPSMT"/>
          <w:noProof/>
          <w:lang w:val="lv-LV"/>
        </w:rPr>
        <w:t xml:space="preserve"> </w:t>
      </w:r>
      <w:r w:rsidR="00D510ED" w:rsidRPr="0036713A">
        <w:rPr>
          <w:rFonts w:eastAsia="TimesNewRomanPSMT"/>
          <w:noProof/>
          <w:lang w:val="lv-LV"/>
        </w:rPr>
        <w:t>ekipējumu</w:t>
      </w:r>
      <w:r w:rsidRPr="0036713A">
        <w:rPr>
          <w:rFonts w:eastAsia="TimesNewRomanPSMT"/>
          <w:noProof/>
          <w:lang w:val="lv-LV"/>
        </w:rPr>
        <w:t xml:space="preserve"> nenodrošina.</w:t>
      </w:r>
      <w:r w:rsidR="00D510ED">
        <w:rPr>
          <w:rFonts w:eastAsia="TimesNewRomanPSMT"/>
          <w:noProof/>
          <w:lang w:val="lv-LV"/>
        </w:rPr>
        <w:t xml:space="preserve"> </w:t>
      </w:r>
    </w:p>
    <w:p w14:paraId="44278371" w14:textId="291061D1" w:rsidR="00B6062D" w:rsidRPr="0036713A" w:rsidRDefault="00BF2A9C" w:rsidP="00974569">
      <w:pPr>
        <w:pStyle w:val="Bezatstarpm"/>
        <w:ind w:left="360" w:firstLine="360"/>
        <w:rPr>
          <w:rFonts w:ascii="Times New Roman" w:hAnsi="Times New Roman"/>
          <w:b/>
          <w:noProof/>
          <w:sz w:val="24"/>
          <w:szCs w:val="24"/>
          <w:lang w:val="lv-LV"/>
        </w:rPr>
      </w:pPr>
      <w:r w:rsidRPr="0036713A">
        <w:rPr>
          <w:rFonts w:ascii="Times New Roman" w:hAnsi="Times New Roman"/>
          <w:noProof/>
          <w:sz w:val="24"/>
          <w:szCs w:val="24"/>
          <w:lang w:val="lv-LV"/>
        </w:rPr>
        <w:t xml:space="preserve">Olimpiskā sistēma ar „pilnām gandarījuma” cīņām. </w:t>
      </w:r>
      <w:r w:rsidR="00B6062D" w:rsidRPr="0036713A">
        <w:rPr>
          <w:rFonts w:ascii="Times New Roman" w:hAnsi="Times New Roman"/>
          <w:noProof/>
          <w:sz w:val="24"/>
          <w:szCs w:val="24"/>
          <w:lang w:val="lv-LV"/>
        </w:rPr>
        <w:t>Tiesāšanas sistēma – 5 tiesneši ar Karodziņiem.</w:t>
      </w:r>
    </w:p>
    <w:p w14:paraId="70428C8D" w14:textId="77777777" w:rsidR="00974569" w:rsidRPr="0036713A" w:rsidRDefault="00974569" w:rsidP="00974569">
      <w:pPr>
        <w:pStyle w:val="Bezatstarpm"/>
        <w:ind w:left="720"/>
        <w:jc w:val="both"/>
        <w:rPr>
          <w:rFonts w:ascii="Times New Roman" w:hAnsi="Times New Roman"/>
          <w:noProof/>
          <w:sz w:val="24"/>
          <w:szCs w:val="24"/>
          <w:lang w:val="lv-LV"/>
        </w:rPr>
      </w:pPr>
      <w:r w:rsidRPr="0036713A">
        <w:rPr>
          <w:rFonts w:ascii="Times New Roman" w:hAnsi="Times New Roman"/>
          <w:noProof/>
          <w:sz w:val="24"/>
          <w:szCs w:val="24"/>
          <w:lang w:val="lv-LV"/>
        </w:rPr>
        <w:t>Darbības laukums 7x7 metri. Svēršanās notiek pirms katras Kategorijas. Pieļaujamā svara pārsvars – 500 grami. Ja dalībnieka/-ces svars ir pārsniedzis norādīto svaru, dalībnieks/-ce tiek diskvalificēts/-a un sacensību dalības maksa netiek atgriezta.</w:t>
      </w:r>
    </w:p>
    <w:p w14:paraId="441703A5" w14:textId="1FE41159" w:rsidR="00974569" w:rsidRPr="0036713A" w:rsidRDefault="00974569" w:rsidP="00974569">
      <w:pPr>
        <w:pStyle w:val="Bezatstarpm"/>
        <w:ind w:left="720"/>
        <w:jc w:val="both"/>
        <w:rPr>
          <w:rFonts w:ascii="Times New Roman" w:hAnsi="Times New Roman"/>
          <w:noProof/>
          <w:sz w:val="24"/>
          <w:szCs w:val="24"/>
          <w:lang w:val="lv-LV"/>
        </w:rPr>
      </w:pPr>
      <w:r w:rsidRPr="0036713A">
        <w:rPr>
          <w:rFonts w:ascii="Times New Roman" w:hAnsi="Times New Roman"/>
          <w:noProof/>
          <w:sz w:val="24"/>
          <w:szCs w:val="24"/>
          <w:lang w:val="lv-LV"/>
        </w:rPr>
        <w:t xml:space="preserve">WKF noteikumi </w:t>
      </w:r>
      <w:r w:rsidR="003D76FA" w:rsidRPr="0036713A">
        <w:rPr>
          <w:rFonts w:ascii="Times New Roman" w:hAnsi="Times New Roman"/>
          <w:noProof/>
          <w:sz w:val="24"/>
          <w:szCs w:val="24"/>
          <w:lang w:val="lv-LV"/>
        </w:rPr>
        <w:t>ar izmaiņām</w:t>
      </w:r>
      <w:r w:rsidR="003D76FA" w:rsidRPr="0036713A">
        <w:rPr>
          <w:rFonts w:ascii="Times New Roman" w:hAnsi="Times New Roman"/>
          <w:bCs/>
          <w:noProof/>
          <w:sz w:val="24"/>
          <w:szCs w:val="24"/>
          <w:lang w:val="lv-LV"/>
        </w:rPr>
        <w:t xml:space="preserve"> </w:t>
      </w:r>
      <w:r w:rsidRPr="0036713A">
        <w:rPr>
          <w:rFonts w:ascii="Times New Roman" w:hAnsi="Times New Roman"/>
          <w:noProof/>
          <w:sz w:val="24"/>
          <w:szCs w:val="24"/>
          <w:lang w:val="lv-LV"/>
        </w:rPr>
        <w:t>līdz 6 punktiem</w:t>
      </w:r>
      <w:r w:rsidR="00B05C8B" w:rsidRPr="0036713A">
        <w:rPr>
          <w:rFonts w:ascii="Times New Roman" w:hAnsi="Times New Roman"/>
          <w:noProof/>
          <w:sz w:val="24"/>
          <w:szCs w:val="24"/>
          <w:lang w:val="lv-LV"/>
        </w:rPr>
        <w:t xml:space="preserve">. </w:t>
      </w:r>
      <w:r w:rsidR="00CC1F3D" w:rsidRPr="0036713A">
        <w:rPr>
          <w:rFonts w:ascii="Times New Roman" w:hAnsi="Times New Roman"/>
          <w:noProof/>
          <w:sz w:val="24"/>
          <w:szCs w:val="24"/>
          <w:lang w:val="lv-LV"/>
        </w:rPr>
        <w:t>S</w:t>
      </w:r>
      <w:r w:rsidR="00841135" w:rsidRPr="0036713A">
        <w:rPr>
          <w:rFonts w:ascii="Times New Roman" w:hAnsi="Times New Roman"/>
          <w:noProof/>
          <w:sz w:val="24"/>
          <w:szCs w:val="24"/>
          <w:lang w:val="lv-LV"/>
        </w:rPr>
        <w:t>portisti var startēt bez ķermeņa protektora</w:t>
      </w:r>
      <w:r w:rsidR="00CC1F3D" w:rsidRPr="0036713A">
        <w:rPr>
          <w:rFonts w:ascii="Times New Roman" w:hAnsi="Times New Roman"/>
          <w:noProof/>
          <w:sz w:val="24"/>
          <w:szCs w:val="24"/>
          <w:lang w:val="lv-LV" w:eastAsia="lv-LV"/>
        </w:rPr>
        <w:t>. S</w:t>
      </w:r>
      <w:r w:rsidR="00841135" w:rsidRPr="0036713A">
        <w:rPr>
          <w:rFonts w:ascii="Times New Roman" w:hAnsi="Times New Roman"/>
          <w:noProof/>
          <w:sz w:val="24"/>
          <w:szCs w:val="24"/>
          <w:lang w:val="lv-LV" w:eastAsia="lv-LV"/>
        </w:rPr>
        <w:t>ieviešu kategorijās meitenes var startēt bez krūšu aizsarga</w:t>
      </w:r>
      <w:r w:rsidR="00CC1F3D" w:rsidRPr="0036713A">
        <w:rPr>
          <w:rFonts w:ascii="Times New Roman" w:hAnsi="Times New Roman"/>
          <w:noProof/>
          <w:sz w:val="24"/>
          <w:szCs w:val="24"/>
          <w:lang w:val="lv-LV" w:eastAsia="lv-LV"/>
        </w:rPr>
        <w:t>.</w:t>
      </w:r>
    </w:p>
    <w:p w14:paraId="001ABBC3" w14:textId="77777777" w:rsidR="0090178E" w:rsidRPr="0036713A" w:rsidRDefault="0090178E" w:rsidP="00207990">
      <w:pPr>
        <w:pStyle w:val="Bezatstarpm"/>
        <w:jc w:val="both"/>
        <w:rPr>
          <w:rFonts w:ascii="Times New Roman" w:hAnsi="Times New Roman"/>
          <w:b/>
          <w:noProof/>
          <w:sz w:val="24"/>
          <w:szCs w:val="24"/>
          <w:lang w:val="lv-LV"/>
        </w:rPr>
      </w:pPr>
    </w:p>
    <w:p w14:paraId="2D387472" w14:textId="69D7FECC" w:rsidR="0090178E" w:rsidRPr="0036713A" w:rsidRDefault="0090178E" w:rsidP="00974569">
      <w:pPr>
        <w:pStyle w:val="Bezatstarpm"/>
        <w:ind w:left="720"/>
        <w:jc w:val="both"/>
        <w:rPr>
          <w:rFonts w:ascii="Times New Roman" w:hAnsi="Times New Roman"/>
          <w:b/>
          <w:noProof/>
          <w:sz w:val="24"/>
          <w:szCs w:val="24"/>
          <w:lang w:val="lv-LV"/>
        </w:rPr>
      </w:pPr>
      <w:r w:rsidRPr="0036713A">
        <w:rPr>
          <w:rFonts w:ascii="Times New Roman" w:hAnsi="Times New Roman"/>
          <w:b/>
          <w:noProof/>
          <w:sz w:val="24"/>
          <w:szCs w:val="24"/>
          <w:lang w:val="lv-LV"/>
        </w:rPr>
        <w:t>FANTOM KUMITE:</w:t>
      </w:r>
    </w:p>
    <w:p w14:paraId="3C3FFEE3" w14:textId="0B99390F" w:rsidR="00974569" w:rsidRPr="0036713A" w:rsidRDefault="0090178E" w:rsidP="0090178E">
      <w:pPr>
        <w:spacing w:line="276" w:lineRule="auto"/>
        <w:ind w:left="491"/>
        <w:jc w:val="both"/>
        <w:rPr>
          <w:noProof/>
          <w:lang w:val="lv-LV"/>
        </w:rPr>
      </w:pPr>
      <w:r w:rsidRPr="0036713A">
        <w:rPr>
          <w:strike/>
          <w:noProof/>
          <w:highlight w:val="yellow"/>
          <w:lang w:val="lv-LV" w:eastAsia="lv-LV"/>
        </w:rPr>
        <w:drawing>
          <wp:anchor distT="0" distB="0" distL="114300" distR="114300" simplePos="0" relativeHeight="251658752" behindDoc="0" locked="0" layoutInCell="1" allowOverlap="1" wp14:anchorId="10D38170" wp14:editId="7F75E969">
            <wp:simplePos x="0" y="0"/>
            <wp:positionH relativeFrom="column">
              <wp:posOffset>457200</wp:posOffset>
            </wp:positionH>
            <wp:positionV relativeFrom="paragraph">
              <wp:posOffset>40005</wp:posOffset>
            </wp:positionV>
            <wp:extent cx="1434465" cy="1304925"/>
            <wp:effectExtent l="0" t="0" r="0" b="0"/>
            <wp:wrapSquare wrapText="bothSides"/>
            <wp:docPr id="2" name="Picture 2" descr="BOB_XL-180x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_XL-180x1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446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13A">
        <w:rPr>
          <w:noProof/>
          <w:lang w:val="lv-LV"/>
        </w:rPr>
        <w:t>FANTOM KUMITE sacensības notiek pēc apļa sistēmas,</w:t>
      </w:r>
      <w:r w:rsidR="00CC1F3D" w:rsidRPr="0036713A">
        <w:rPr>
          <w:noProof/>
          <w:lang w:val="lv-LV"/>
        </w:rPr>
        <w:t xml:space="preserve"> divi dalībnieki vienlaicīgi, </w:t>
      </w:r>
      <w:r w:rsidR="00D07677">
        <w:rPr>
          <w:noProof/>
          <w:lang w:val="lv-LV"/>
        </w:rPr>
        <w:t xml:space="preserve"> laiks</w:t>
      </w:r>
      <w:r w:rsidRPr="0036713A">
        <w:rPr>
          <w:noProof/>
          <w:lang w:val="lv-LV"/>
        </w:rPr>
        <w:t xml:space="preserve"> 20 sekundes, atļauts viegls pieskāriens (skin touch), tiesnešu skaits – 3</w:t>
      </w:r>
      <w:r w:rsidR="00CC1F3D" w:rsidRPr="0036713A">
        <w:rPr>
          <w:noProof/>
          <w:lang w:val="lv-LV"/>
        </w:rPr>
        <w:t xml:space="preserve"> (pēc laika izbeigšanās piešķir uzvaru vienam no dalībniekiem)</w:t>
      </w:r>
      <w:r w:rsidRPr="0036713A">
        <w:rPr>
          <w:noProof/>
          <w:lang w:val="lv-LV"/>
        </w:rPr>
        <w:t>. Vērtēšanas kritēriji: sitienu precizitāte, spēks un ātrums, tehnikas un kombināciju daudzveidība, distances izjūta. Ekipējums: atbilstošas krāsas josta un cimdi obligāti, ir atļauti atbilstošas krāsa kāju aizsargi.</w:t>
      </w:r>
    </w:p>
    <w:p w14:paraId="10F4785F" w14:textId="77777777" w:rsidR="00094F93" w:rsidRPr="0036713A" w:rsidRDefault="00094F93" w:rsidP="00974569">
      <w:pPr>
        <w:pStyle w:val="Bezatstarpm"/>
        <w:ind w:left="360" w:firstLine="360"/>
        <w:rPr>
          <w:rFonts w:ascii="Times New Roman" w:hAnsi="Times New Roman"/>
          <w:b/>
          <w:noProof/>
          <w:sz w:val="24"/>
          <w:szCs w:val="24"/>
          <w:lang w:val="lv-LV"/>
        </w:rPr>
      </w:pPr>
    </w:p>
    <w:p w14:paraId="548C77E2" w14:textId="77777777" w:rsidR="000B5EED" w:rsidRPr="0036713A" w:rsidRDefault="000B5EED" w:rsidP="00974569">
      <w:pPr>
        <w:pStyle w:val="Bezatstarpm"/>
        <w:ind w:left="360" w:firstLine="360"/>
        <w:rPr>
          <w:rFonts w:ascii="Times New Roman" w:hAnsi="Times New Roman"/>
          <w:b/>
          <w:noProof/>
          <w:sz w:val="24"/>
          <w:szCs w:val="24"/>
          <w:lang w:val="lv-LV"/>
        </w:rPr>
      </w:pPr>
    </w:p>
    <w:p w14:paraId="7E222A85" w14:textId="77777777" w:rsidR="00974569" w:rsidRPr="0036713A" w:rsidRDefault="00974569" w:rsidP="00974569">
      <w:pPr>
        <w:pStyle w:val="Bezatstarpm"/>
        <w:ind w:left="360" w:firstLine="360"/>
        <w:rPr>
          <w:rFonts w:ascii="Times New Roman" w:hAnsi="Times New Roman"/>
          <w:b/>
          <w:noProof/>
          <w:sz w:val="24"/>
          <w:szCs w:val="24"/>
          <w:lang w:val="lv-LV"/>
        </w:rPr>
      </w:pPr>
      <w:r w:rsidRPr="0036713A">
        <w:rPr>
          <w:rFonts w:ascii="Times New Roman" w:hAnsi="Times New Roman"/>
          <w:b/>
          <w:noProof/>
          <w:sz w:val="24"/>
          <w:szCs w:val="24"/>
          <w:lang w:val="lv-LV"/>
        </w:rPr>
        <w:t>SUMO:</w:t>
      </w:r>
    </w:p>
    <w:p w14:paraId="7FC62B45" w14:textId="5379C785" w:rsidR="00974569" w:rsidRPr="0036713A" w:rsidRDefault="00BF2A9C" w:rsidP="00974569">
      <w:pPr>
        <w:ind w:left="720"/>
        <w:rPr>
          <w:noProof/>
          <w:lang w:val="lv-LV"/>
        </w:rPr>
      </w:pPr>
      <w:r w:rsidRPr="0036713A">
        <w:rPr>
          <w:noProof/>
          <w:lang w:val="lv-LV"/>
        </w:rPr>
        <w:t xml:space="preserve">SUMO sacensības notiek pēc apļa sistēmas. </w:t>
      </w:r>
      <w:r w:rsidR="00974569" w:rsidRPr="0036713A">
        <w:rPr>
          <w:noProof/>
          <w:lang w:val="lv-LV"/>
        </w:rPr>
        <w:t xml:space="preserve">Laukuma izmērs ir 3x3 metri. Attālums starp dalībniekiem ir 1 metrs. Uz laukuma divi tiesneši. Zaudē tas, kurš pirmais pieskaras grīdai ar kādu ķermeņa daļu, vai iziet no laukuma ar vienu vai abām pēdām. Aizliegti tvērieni ap kaklu un sitieni ar jebkuru ķermeņa daļu. Ja trīs reizes ir iegūts aizrādījums par pārkāptajiem noteikumiem, dalībnieks no cīņas tiek diskvalificēts. </w:t>
      </w:r>
    </w:p>
    <w:p w14:paraId="7076F91D" w14:textId="41AA2D44" w:rsidR="00974569" w:rsidRPr="0036713A" w:rsidRDefault="00974569" w:rsidP="00974569">
      <w:pPr>
        <w:ind w:left="720"/>
        <w:rPr>
          <w:noProof/>
          <w:lang w:val="lv-LV"/>
        </w:rPr>
      </w:pPr>
      <w:r w:rsidRPr="0036713A">
        <w:rPr>
          <w:noProof/>
          <w:lang w:val="lv-LV"/>
        </w:rPr>
        <w:t>Katra cīņa līdz diviem punktiem (Juko + Juko).</w:t>
      </w:r>
      <w:r w:rsidR="00BF2A9C" w:rsidRPr="0036713A">
        <w:rPr>
          <w:noProof/>
          <w:lang w:val="lv-LV"/>
        </w:rPr>
        <w:t xml:space="preserve"> Visiem dalībniekiem ir jābūt tērptiem kimono (Karatē Gi)!</w:t>
      </w:r>
    </w:p>
    <w:p w14:paraId="1F3FC1E7" w14:textId="77777777" w:rsidR="00974569" w:rsidRPr="0036713A" w:rsidRDefault="00974569" w:rsidP="00974569">
      <w:pPr>
        <w:rPr>
          <w:noProof/>
          <w:sz w:val="16"/>
          <w:lang w:val="lv-LV"/>
        </w:rPr>
      </w:pPr>
    </w:p>
    <w:p w14:paraId="6BFE71D7" w14:textId="77777777" w:rsidR="00974569" w:rsidRPr="0036713A" w:rsidRDefault="00974569" w:rsidP="00974569">
      <w:pPr>
        <w:numPr>
          <w:ilvl w:val="0"/>
          <w:numId w:val="2"/>
        </w:numPr>
        <w:rPr>
          <w:noProof/>
          <w:lang w:val="lv-LV"/>
        </w:rPr>
      </w:pPr>
      <w:r w:rsidRPr="0036713A">
        <w:rPr>
          <w:b/>
          <w:noProof/>
          <w:lang w:val="lv-LV"/>
        </w:rPr>
        <w:t>Dalība sacensībās</w:t>
      </w:r>
      <w:r w:rsidRPr="0036713A">
        <w:rPr>
          <w:noProof/>
          <w:lang w:val="lv-LV"/>
        </w:rPr>
        <w:t>:</w:t>
      </w:r>
    </w:p>
    <w:p w14:paraId="1B62246B" w14:textId="77777777" w:rsidR="00974569" w:rsidRPr="0036713A" w:rsidRDefault="00974569" w:rsidP="00974569">
      <w:pPr>
        <w:ind w:left="644"/>
        <w:rPr>
          <w:noProof/>
          <w:lang w:val="lv-LV"/>
        </w:rPr>
      </w:pPr>
      <w:r w:rsidRPr="0036713A">
        <w:rPr>
          <w:noProof/>
          <w:lang w:val="lv-LV"/>
        </w:rPr>
        <w:t>Dalības maksa no katra individuālā dalībnieka: Viena disciplīna 20, -EUR, katra nākamā 20,-EUR.</w:t>
      </w:r>
    </w:p>
    <w:p w14:paraId="1F1BD226" w14:textId="77777777" w:rsidR="00974569" w:rsidRPr="0036713A" w:rsidRDefault="00974569" w:rsidP="00974569">
      <w:pPr>
        <w:pStyle w:val="Sarakstarindkopa"/>
        <w:ind w:left="644"/>
        <w:rPr>
          <w:noProof/>
          <w:lang w:val="lv-LV"/>
        </w:rPr>
      </w:pPr>
      <w:r w:rsidRPr="0036713A">
        <w:rPr>
          <w:noProof/>
          <w:lang w:val="lv-LV"/>
        </w:rPr>
        <w:t>Dalības maksa katrai komandai jāiemaksā līdz sacensību sākumam līdz pl.09.30!</w:t>
      </w:r>
    </w:p>
    <w:p w14:paraId="516C215F" w14:textId="676B916F" w:rsidR="00585543" w:rsidRPr="0036713A" w:rsidRDefault="00585543" w:rsidP="00585543">
      <w:pPr>
        <w:ind w:firstLine="644"/>
        <w:rPr>
          <w:noProof/>
          <w:lang w:val="lv-LV"/>
        </w:rPr>
      </w:pPr>
      <w:r w:rsidRPr="0036713A">
        <w:rPr>
          <w:noProof/>
          <w:lang w:val="lv-LV"/>
        </w:rPr>
        <w:t xml:space="preserve">Lūgums pieteikumus aizpildīt rūpīgi, jo katra izmaiņa pēc </w:t>
      </w:r>
      <w:r w:rsidR="00275526" w:rsidRPr="0036713A">
        <w:rPr>
          <w:noProof/>
          <w:lang w:val="lv-LV"/>
        </w:rPr>
        <w:t xml:space="preserve">2016.gada </w:t>
      </w:r>
      <w:r w:rsidRPr="0036713A">
        <w:rPr>
          <w:noProof/>
          <w:lang w:val="lv-LV"/>
        </w:rPr>
        <w:t>11.februāra maksās 5,- EUR.</w:t>
      </w:r>
    </w:p>
    <w:p w14:paraId="14330BF6" w14:textId="77777777" w:rsidR="00FD4E55" w:rsidRPr="0036713A" w:rsidRDefault="00FD4E55" w:rsidP="00FD4E55">
      <w:pPr>
        <w:autoSpaceDE w:val="0"/>
        <w:autoSpaceDN w:val="0"/>
        <w:adjustRightInd w:val="0"/>
        <w:rPr>
          <w:bCs/>
          <w:noProof/>
          <w:sz w:val="16"/>
          <w:lang w:val="lv-LV"/>
        </w:rPr>
      </w:pPr>
    </w:p>
    <w:p w14:paraId="61005A34" w14:textId="77777777" w:rsidR="00974569" w:rsidRPr="0036713A" w:rsidRDefault="00974569" w:rsidP="000B5EED">
      <w:pPr>
        <w:pStyle w:val="Sarakstarindkopa"/>
        <w:numPr>
          <w:ilvl w:val="0"/>
          <w:numId w:val="11"/>
        </w:numPr>
        <w:autoSpaceDE w:val="0"/>
        <w:autoSpaceDN w:val="0"/>
        <w:adjustRightInd w:val="0"/>
        <w:rPr>
          <w:bCs/>
          <w:noProof/>
          <w:lang w:val="lv-LV"/>
        </w:rPr>
      </w:pPr>
      <w:r w:rsidRPr="0036713A">
        <w:rPr>
          <w:b/>
          <w:bCs/>
          <w:noProof/>
          <w:lang w:val="lv-LV"/>
        </w:rPr>
        <w:t>Dalībnieku sadalījums pa vecuma grupām</w:t>
      </w:r>
      <w:r w:rsidRPr="0036713A">
        <w:rPr>
          <w:bCs/>
          <w:noProof/>
          <w:lang w:val="lv-LV"/>
        </w:rPr>
        <w:t>:</w:t>
      </w:r>
    </w:p>
    <w:p w14:paraId="16317928" w14:textId="77777777" w:rsidR="00974569" w:rsidRPr="0036713A" w:rsidRDefault="00974569" w:rsidP="0090178E">
      <w:pPr>
        <w:autoSpaceDE w:val="0"/>
        <w:autoSpaceDN w:val="0"/>
        <w:adjustRightInd w:val="0"/>
        <w:jc w:val="center"/>
        <w:rPr>
          <w:bCs/>
          <w:noProof/>
          <w:sz w:val="8"/>
          <w:u w:val="single"/>
          <w:lang w:val="lv-LV"/>
        </w:rPr>
      </w:pPr>
    </w:p>
    <w:p w14:paraId="0301B4A6" w14:textId="77777777" w:rsidR="00974569" w:rsidRPr="0036713A" w:rsidRDefault="00974569" w:rsidP="00974569">
      <w:pPr>
        <w:autoSpaceDE w:val="0"/>
        <w:autoSpaceDN w:val="0"/>
        <w:adjustRightInd w:val="0"/>
        <w:jc w:val="center"/>
        <w:rPr>
          <w:bCs/>
          <w:noProof/>
          <w:u w:val="single"/>
          <w:lang w:val="lv-LV"/>
        </w:rPr>
      </w:pPr>
      <w:r w:rsidRPr="0036713A">
        <w:rPr>
          <w:bCs/>
          <w:noProof/>
          <w:u w:val="single"/>
          <w:lang w:val="lv-LV"/>
        </w:rPr>
        <w:t>KATA</w:t>
      </w:r>
    </w:p>
    <w:p w14:paraId="737BF1DC" w14:textId="77777777" w:rsidR="00974569" w:rsidRPr="0036713A" w:rsidRDefault="00974569" w:rsidP="00974569">
      <w:pPr>
        <w:autoSpaceDE w:val="0"/>
        <w:autoSpaceDN w:val="0"/>
        <w:adjustRightInd w:val="0"/>
        <w:jc w:val="center"/>
        <w:rPr>
          <w:bCs/>
          <w:noProof/>
          <w:sz w:val="16"/>
          <w:u w:val="single"/>
          <w:lang w:val="lv-LV"/>
        </w:rPr>
      </w:pPr>
    </w:p>
    <w:p w14:paraId="46962A8C" w14:textId="070E5BF7" w:rsidR="00974569" w:rsidRPr="0036713A" w:rsidRDefault="00974569" w:rsidP="00207990">
      <w:pPr>
        <w:autoSpaceDE w:val="0"/>
        <w:autoSpaceDN w:val="0"/>
        <w:adjustRightInd w:val="0"/>
        <w:ind w:firstLine="720"/>
        <w:rPr>
          <w:bCs/>
          <w:noProof/>
          <w:u w:val="single"/>
          <w:lang w:val="lv-LV"/>
        </w:rPr>
      </w:pPr>
      <w:r w:rsidRPr="0036713A">
        <w:rPr>
          <w:bCs/>
          <w:noProof/>
          <w:u w:val="single"/>
          <w:lang w:val="lv-LV"/>
        </w:rPr>
        <w:t>Zēni un Meitenes kopā:</w:t>
      </w:r>
    </w:p>
    <w:p w14:paraId="09EB0ADD" w14:textId="7CD1423F"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U6   - </w:t>
      </w:r>
      <w:r w:rsidRPr="0036713A">
        <w:rPr>
          <w:bCs/>
          <w:noProof/>
          <w:lang w:val="lv-LV"/>
        </w:rPr>
        <w:t>Līdz 5 gadi:  OPEN</w:t>
      </w:r>
      <w:r w:rsidR="00945C2F">
        <w:rPr>
          <w:bCs/>
          <w:noProof/>
          <w:lang w:val="lv-LV"/>
        </w:rPr>
        <w:t xml:space="preserve"> </w:t>
      </w:r>
    </w:p>
    <w:p w14:paraId="190C7723" w14:textId="3E0DDC23"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485991" w:rsidRPr="0036713A">
        <w:rPr>
          <w:bCs/>
          <w:noProof/>
          <w:lang w:val="lv-LV"/>
        </w:rPr>
        <w:t xml:space="preserve">U8   - </w:t>
      </w:r>
      <w:r w:rsidRPr="0036713A">
        <w:rPr>
          <w:bCs/>
          <w:noProof/>
          <w:lang w:val="lv-LV"/>
        </w:rPr>
        <w:t>6-7 gadi: -9; -7; OPEN</w:t>
      </w:r>
    </w:p>
    <w:p w14:paraId="02E761BA" w14:textId="019CD359" w:rsidR="00945C2F"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U10 - </w:t>
      </w:r>
      <w:r w:rsidRPr="0036713A">
        <w:rPr>
          <w:bCs/>
          <w:noProof/>
          <w:lang w:val="lv-LV"/>
        </w:rPr>
        <w:t>8-9 gadi: 9; -7; OPEN</w:t>
      </w:r>
    </w:p>
    <w:p w14:paraId="41F0050F" w14:textId="77777777" w:rsidR="00974569" w:rsidRPr="0036713A" w:rsidRDefault="00974569" w:rsidP="00974569">
      <w:pPr>
        <w:autoSpaceDE w:val="0"/>
        <w:autoSpaceDN w:val="0"/>
        <w:adjustRightInd w:val="0"/>
        <w:ind w:firstLine="720"/>
        <w:rPr>
          <w:bCs/>
          <w:noProof/>
          <w:u w:val="single"/>
          <w:lang w:val="lv-LV"/>
        </w:rPr>
      </w:pPr>
      <w:r w:rsidRPr="0036713A">
        <w:rPr>
          <w:bCs/>
          <w:noProof/>
          <w:u w:val="single"/>
          <w:lang w:val="lv-LV"/>
        </w:rPr>
        <w:t xml:space="preserve">Zēni: </w:t>
      </w:r>
    </w:p>
    <w:p w14:paraId="2FFEEF89" w14:textId="2707A72E" w:rsidR="00974569" w:rsidRPr="0036713A" w:rsidRDefault="00974569" w:rsidP="00974569">
      <w:pPr>
        <w:autoSpaceDE w:val="0"/>
        <w:autoSpaceDN w:val="0"/>
        <w:adjustRightInd w:val="0"/>
        <w:rPr>
          <w:bCs/>
          <w:noProof/>
          <w:lang w:val="lv-LV"/>
        </w:rPr>
      </w:pPr>
      <w:r w:rsidRPr="0036713A">
        <w:rPr>
          <w:bCs/>
          <w:noProof/>
          <w:color w:val="FF0000"/>
          <w:lang w:val="lv-LV"/>
        </w:rPr>
        <w:tab/>
      </w:r>
      <w:r w:rsidRPr="0036713A">
        <w:rPr>
          <w:bCs/>
          <w:noProof/>
          <w:color w:val="FF0000"/>
          <w:lang w:val="lv-LV"/>
        </w:rPr>
        <w:tab/>
      </w:r>
      <w:r w:rsidRPr="0036713A">
        <w:rPr>
          <w:bCs/>
          <w:noProof/>
          <w:color w:val="FF0000"/>
          <w:lang w:val="lv-LV"/>
        </w:rPr>
        <w:tab/>
      </w:r>
      <w:r w:rsidRPr="0036713A">
        <w:rPr>
          <w:bCs/>
          <w:noProof/>
          <w:color w:val="FF0000"/>
          <w:lang w:val="lv-LV"/>
        </w:rPr>
        <w:tab/>
      </w:r>
      <w:r w:rsidR="0090178E" w:rsidRPr="0036713A">
        <w:rPr>
          <w:bCs/>
          <w:noProof/>
          <w:lang w:val="lv-LV"/>
        </w:rPr>
        <w:t xml:space="preserve">U12 - </w:t>
      </w:r>
      <w:r w:rsidRPr="0036713A">
        <w:rPr>
          <w:bCs/>
          <w:noProof/>
          <w:lang w:val="lv-LV"/>
        </w:rPr>
        <w:t>10-1</w:t>
      </w:r>
      <w:r w:rsidR="0024662E" w:rsidRPr="0036713A">
        <w:rPr>
          <w:bCs/>
          <w:noProof/>
          <w:lang w:val="lv-LV"/>
        </w:rPr>
        <w:t>1</w:t>
      </w:r>
      <w:r w:rsidRPr="0036713A">
        <w:rPr>
          <w:bCs/>
          <w:noProof/>
          <w:lang w:val="lv-LV"/>
        </w:rPr>
        <w:t xml:space="preserve"> gadi: -9; -7; OPEN</w:t>
      </w:r>
    </w:p>
    <w:p w14:paraId="62382180" w14:textId="1CA3E912" w:rsidR="00974569" w:rsidRPr="0036713A" w:rsidRDefault="00974569" w:rsidP="00974569">
      <w:pPr>
        <w:autoSpaceDE w:val="0"/>
        <w:autoSpaceDN w:val="0"/>
        <w:adjustRightInd w:val="0"/>
        <w:rPr>
          <w:bCs/>
          <w:noProof/>
          <w:lang w:val="lv-LV"/>
        </w:rPr>
      </w:pPr>
      <w:r w:rsidRPr="0036713A">
        <w:rPr>
          <w:bCs/>
          <w:noProof/>
          <w:color w:val="FF0000"/>
          <w:lang w:val="lv-LV"/>
        </w:rPr>
        <w:tab/>
      </w:r>
      <w:r w:rsidRPr="0036713A">
        <w:rPr>
          <w:bCs/>
          <w:noProof/>
          <w:color w:val="FF0000"/>
          <w:lang w:val="lv-LV"/>
        </w:rPr>
        <w:tab/>
      </w:r>
      <w:r w:rsidRPr="0036713A">
        <w:rPr>
          <w:bCs/>
          <w:noProof/>
          <w:color w:val="FF0000"/>
          <w:lang w:val="lv-LV"/>
        </w:rPr>
        <w:tab/>
      </w:r>
      <w:r w:rsidRPr="0036713A">
        <w:rPr>
          <w:bCs/>
          <w:noProof/>
          <w:color w:val="FF0000"/>
          <w:lang w:val="lv-LV"/>
        </w:rPr>
        <w:tab/>
      </w:r>
      <w:r w:rsidR="0090178E" w:rsidRPr="0036713A">
        <w:rPr>
          <w:bCs/>
          <w:noProof/>
          <w:lang w:val="lv-LV"/>
        </w:rPr>
        <w:t>U14 - 1</w:t>
      </w:r>
      <w:r w:rsidR="0024662E" w:rsidRPr="0036713A">
        <w:rPr>
          <w:bCs/>
          <w:noProof/>
          <w:lang w:val="lv-LV"/>
        </w:rPr>
        <w:t>2</w:t>
      </w:r>
      <w:r w:rsidR="0090178E" w:rsidRPr="0036713A">
        <w:rPr>
          <w:bCs/>
          <w:noProof/>
          <w:lang w:val="lv-LV"/>
        </w:rPr>
        <w:t>-1</w:t>
      </w:r>
      <w:r w:rsidR="0024662E" w:rsidRPr="0036713A">
        <w:rPr>
          <w:bCs/>
          <w:noProof/>
          <w:lang w:val="lv-LV"/>
        </w:rPr>
        <w:t>3</w:t>
      </w:r>
      <w:r w:rsidRPr="0036713A">
        <w:rPr>
          <w:bCs/>
          <w:noProof/>
          <w:lang w:val="lv-LV"/>
        </w:rPr>
        <w:t xml:space="preserve"> gadi:-9; -7; OPEN</w:t>
      </w:r>
    </w:p>
    <w:p w14:paraId="1E6A1753" w14:textId="0B1478CD"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U1</w:t>
      </w:r>
      <w:r w:rsidR="0024662E" w:rsidRPr="0036713A">
        <w:rPr>
          <w:bCs/>
          <w:noProof/>
          <w:lang w:val="lv-LV"/>
        </w:rPr>
        <w:t>8</w:t>
      </w:r>
      <w:r w:rsidR="0090178E" w:rsidRPr="0036713A">
        <w:rPr>
          <w:bCs/>
          <w:noProof/>
          <w:lang w:val="lv-LV"/>
        </w:rPr>
        <w:t xml:space="preserve"> - 1</w:t>
      </w:r>
      <w:r w:rsidR="0024662E" w:rsidRPr="0036713A">
        <w:rPr>
          <w:bCs/>
          <w:noProof/>
          <w:lang w:val="lv-LV"/>
        </w:rPr>
        <w:t>4</w:t>
      </w:r>
      <w:r w:rsidR="0090178E" w:rsidRPr="0036713A">
        <w:rPr>
          <w:bCs/>
          <w:noProof/>
          <w:lang w:val="lv-LV"/>
        </w:rPr>
        <w:t>-17</w:t>
      </w:r>
      <w:r w:rsidRPr="0036713A">
        <w:rPr>
          <w:bCs/>
          <w:noProof/>
          <w:lang w:val="lv-LV"/>
        </w:rPr>
        <w:t xml:space="preserve"> gadi: -7; OPEN</w:t>
      </w:r>
    </w:p>
    <w:p w14:paraId="670D8D3D" w14:textId="3D0FD65A"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OPEN 18 - 18-</w:t>
      </w:r>
      <w:r w:rsidRPr="0036713A">
        <w:rPr>
          <w:bCs/>
          <w:noProof/>
          <w:lang w:val="lv-LV"/>
        </w:rPr>
        <w:t>29 gadi: -7, OPEN</w:t>
      </w:r>
    </w:p>
    <w:p w14:paraId="0DF03EF2" w14:textId="57A97115" w:rsidR="00974569" w:rsidRPr="0036713A" w:rsidRDefault="0090178E" w:rsidP="00974569">
      <w:pPr>
        <w:autoSpaceDE w:val="0"/>
        <w:autoSpaceDN w:val="0"/>
        <w:adjustRightInd w:val="0"/>
        <w:ind w:left="2160" w:firstLine="720"/>
        <w:rPr>
          <w:bCs/>
          <w:noProof/>
          <w:lang w:val="lv-LV"/>
        </w:rPr>
      </w:pPr>
      <w:r w:rsidRPr="0036713A">
        <w:rPr>
          <w:bCs/>
          <w:noProof/>
          <w:lang w:val="lv-LV"/>
        </w:rPr>
        <w:t xml:space="preserve">OPEN 30 - </w:t>
      </w:r>
      <w:r w:rsidR="00974569" w:rsidRPr="0036713A">
        <w:rPr>
          <w:bCs/>
          <w:noProof/>
          <w:lang w:val="lv-LV"/>
        </w:rPr>
        <w:t>30 un vecāki: OPEN</w:t>
      </w:r>
    </w:p>
    <w:p w14:paraId="54AB7EF6" w14:textId="77777777" w:rsidR="00974569" w:rsidRPr="0036713A" w:rsidRDefault="00974569" w:rsidP="00974569">
      <w:pPr>
        <w:autoSpaceDE w:val="0"/>
        <w:autoSpaceDN w:val="0"/>
        <w:adjustRightInd w:val="0"/>
        <w:ind w:firstLine="720"/>
        <w:rPr>
          <w:bCs/>
          <w:noProof/>
          <w:u w:val="single"/>
          <w:lang w:val="lv-LV"/>
        </w:rPr>
      </w:pPr>
      <w:r w:rsidRPr="0036713A">
        <w:rPr>
          <w:bCs/>
          <w:noProof/>
          <w:u w:val="single"/>
          <w:lang w:val="lv-LV"/>
        </w:rPr>
        <w:lastRenderedPageBreak/>
        <w:t xml:space="preserve">Meitenes: </w:t>
      </w:r>
    </w:p>
    <w:p w14:paraId="462B62D0" w14:textId="30A656F8" w:rsidR="00974569" w:rsidRPr="0036713A" w:rsidRDefault="00974569" w:rsidP="00872A4A">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U12 - </w:t>
      </w:r>
      <w:r w:rsidRPr="0036713A">
        <w:rPr>
          <w:bCs/>
          <w:noProof/>
          <w:lang w:val="lv-LV"/>
        </w:rPr>
        <w:t>10-1</w:t>
      </w:r>
      <w:r w:rsidR="00872A4A" w:rsidRPr="0036713A">
        <w:rPr>
          <w:bCs/>
          <w:noProof/>
          <w:lang w:val="lv-LV"/>
        </w:rPr>
        <w:t>1</w:t>
      </w:r>
      <w:r w:rsidRPr="0036713A">
        <w:rPr>
          <w:bCs/>
          <w:noProof/>
          <w:lang w:val="lv-LV"/>
        </w:rPr>
        <w:t xml:space="preserve"> gadi: -7, OPEN</w:t>
      </w:r>
    </w:p>
    <w:p w14:paraId="097A942A" w14:textId="0CA7A152" w:rsidR="00974569" w:rsidRPr="0036713A" w:rsidRDefault="0090178E" w:rsidP="00974569">
      <w:pPr>
        <w:autoSpaceDE w:val="0"/>
        <w:autoSpaceDN w:val="0"/>
        <w:adjustRightInd w:val="0"/>
        <w:ind w:left="2160" w:firstLine="720"/>
        <w:rPr>
          <w:bCs/>
          <w:noProof/>
          <w:lang w:val="lv-LV"/>
        </w:rPr>
      </w:pPr>
      <w:r w:rsidRPr="0036713A">
        <w:rPr>
          <w:bCs/>
          <w:noProof/>
          <w:lang w:val="lv-LV"/>
        </w:rPr>
        <w:t>U14 -1</w:t>
      </w:r>
      <w:r w:rsidR="00872A4A" w:rsidRPr="0036713A">
        <w:rPr>
          <w:bCs/>
          <w:noProof/>
          <w:lang w:val="lv-LV"/>
        </w:rPr>
        <w:t>2-13</w:t>
      </w:r>
      <w:r w:rsidR="00974569" w:rsidRPr="0036713A">
        <w:rPr>
          <w:bCs/>
          <w:noProof/>
          <w:lang w:val="lv-LV"/>
        </w:rPr>
        <w:t xml:space="preserve"> gadi: -7, OPEN</w:t>
      </w:r>
    </w:p>
    <w:p w14:paraId="3E92D77D" w14:textId="388D4A69" w:rsidR="00974569" w:rsidRPr="0036713A" w:rsidRDefault="00872A4A" w:rsidP="0090178E">
      <w:pPr>
        <w:autoSpaceDE w:val="0"/>
        <w:autoSpaceDN w:val="0"/>
        <w:adjustRightInd w:val="0"/>
        <w:ind w:left="2880"/>
        <w:rPr>
          <w:bCs/>
          <w:noProof/>
          <w:lang w:val="lv-LV"/>
        </w:rPr>
      </w:pPr>
      <w:r w:rsidRPr="0036713A">
        <w:rPr>
          <w:bCs/>
          <w:noProof/>
          <w:lang w:val="lv-LV"/>
        </w:rPr>
        <w:t xml:space="preserve">OPEN </w:t>
      </w:r>
      <w:r w:rsidR="0090178E" w:rsidRPr="0036713A">
        <w:rPr>
          <w:bCs/>
          <w:noProof/>
          <w:lang w:val="lv-LV"/>
        </w:rPr>
        <w:t>1</w:t>
      </w:r>
      <w:r w:rsidRPr="0036713A">
        <w:rPr>
          <w:bCs/>
          <w:noProof/>
          <w:lang w:val="lv-LV"/>
        </w:rPr>
        <w:t>4</w:t>
      </w:r>
      <w:r w:rsidR="00974569" w:rsidRPr="0036713A">
        <w:rPr>
          <w:bCs/>
          <w:noProof/>
          <w:lang w:val="lv-LV"/>
        </w:rPr>
        <w:t xml:space="preserve"> </w:t>
      </w:r>
      <w:r w:rsidRPr="0036713A">
        <w:rPr>
          <w:bCs/>
          <w:noProof/>
          <w:lang w:val="lv-LV"/>
        </w:rPr>
        <w:t xml:space="preserve">– 14 </w:t>
      </w:r>
      <w:r w:rsidR="00974569" w:rsidRPr="0036713A">
        <w:rPr>
          <w:bCs/>
          <w:noProof/>
          <w:lang w:val="lv-LV"/>
        </w:rPr>
        <w:t>gadi un vecākas: -7, OPEN</w:t>
      </w:r>
    </w:p>
    <w:p w14:paraId="1491D399" w14:textId="77777777" w:rsidR="000B5EED" w:rsidRPr="0036713A" w:rsidRDefault="000B5EED" w:rsidP="00207990">
      <w:pPr>
        <w:autoSpaceDE w:val="0"/>
        <w:autoSpaceDN w:val="0"/>
        <w:adjustRightInd w:val="0"/>
        <w:rPr>
          <w:bCs/>
          <w:noProof/>
          <w:u w:val="single"/>
          <w:lang w:val="lv-LV"/>
        </w:rPr>
      </w:pPr>
    </w:p>
    <w:p w14:paraId="19B4B171" w14:textId="77777777" w:rsidR="00974569" w:rsidRPr="0036713A" w:rsidRDefault="00974569" w:rsidP="00974569">
      <w:pPr>
        <w:autoSpaceDE w:val="0"/>
        <w:autoSpaceDN w:val="0"/>
        <w:adjustRightInd w:val="0"/>
        <w:jc w:val="center"/>
        <w:rPr>
          <w:bCs/>
          <w:noProof/>
          <w:u w:val="single"/>
          <w:lang w:val="lv-LV"/>
        </w:rPr>
      </w:pPr>
      <w:r w:rsidRPr="0036713A">
        <w:rPr>
          <w:bCs/>
          <w:noProof/>
          <w:u w:val="single"/>
          <w:lang w:val="lv-LV"/>
        </w:rPr>
        <w:t>KUMITE</w:t>
      </w:r>
    </w:p>
    <w:p w14:paraId="4407F765" w14:textId="77777777" w:rsidR="00974569" w:rsidRPr="0036713A" w:rsidRDefault="00974569" w:rsidP="00974569">
      <w:pPr>
        <w:autoSpaceDE w:val="0"/>
        <w:autoSpaceDN w:val="0"/>
        <w:adjustRightInd w:val="0"/>
        <w:jc w:val="center"/>
        <w:rPr>
          <w:bCs/>
          <w:noProof/>
          <w:sz w:val="12"/>
          <w:u w:val="single"/>
          <w:lang w:val="lv-LV"/>
        </w:rPr>
      </w:pPr>
    </w:p>
    <w:p w14:paraId="00AAB224" w14:textId="77777777" w:rsidR="00974569" w:rsidRPr="0036713A" w:rsidRDefault="00974569" w:rsidP="00974569">
      <w:pPr>
        <w:autoSpaceDE w:val="0"/>
        <w:autoSpaceDN w:val="0"/>
        <w:adjustRightInd w:val="0"/>
        <w:ind w:firstLine="720"/>
        <w:rPr>
          <w:bCs/>
          <w:noProof/>
          <w:lang w:val="lv-LV"/>
        </w:rPr>
      </w:pPr>
      <w:r w:rsidRPr="0036713A">
        <w:rPr>
          <w:bCs/>
          <w:noProof/>
          <w:u w:val="single"/>
          <w:lang w:val="lv-LV"/>
        </w:rPr>
        <w:t>Zēni:</w:t>
      </w:r>
      <w:r w:rsidRPr="0036713A">
        <w:rPr>
          <w:bCs/>
          <w:noProof/>
          <w:lang w:val="lv-LV"/>
        </w:rPr>
        <w:tab/>
      </w:r>
    </w:p>
    <w:p w14:paraId="2F80B764" w14:textId="239F027B" w:rsidR="00974569" w:rsidRPr="0036713A" w:rsidRDefault="0090178E" w:rsidP="00974569">
      <w:pPr>
        <w:autoSpaceDE w:val="0"/>
        <w:autoSpaceDN w:val="0"/>
        <w:adjustRightInd w:val="0"/>
        <w:ind w:left="2880"/>
        <w:rPr>
          <w:bCs/>
          <w:noProof/>
          <w:lang w:val="lv-LV"/>
        </w:rPr>
      </w:pPr>
      <w:r w:rsidRPr="0036713A">
        <w:rPr>
          <w:bCs/>
          <w:noProof/>
          <w:lang w:val="lv-LV"/>
        </w:rPr>
        <w:t xml:space="preserve">U8  - </w:t>
      </w:r>
      <w:r w:rsidR="00974569" w:rsidRPr="0036713A">
        <w:rPr>
          <w:bCs/>
          <w:noProof/>
          <w:lang w:val="lv-LV"/>
        </w:rPr>
        <w:t>6-7 gadi: -27;+27; min1</w:t>
      </w:r>
    </w:p>
    <w:p w14:paraId="78084687" w14:textId="262EDC9C" w:rsidR="00974569" w:rsidRPr="0036713A" w:rsidRDefault="0090178E" w:rsidP="00974569">
      <w:pPr>
        <w:autoSpaceDE w:val="0"/>
        <w:autoSpaceDN w:val="0"/>
        <w:adjustRightInd w:val="0"/>
        <w:ind w:left="2880"/>
        <w:rPr>
          <w:bCs/>
          <w:noProof/>
          <w:lang w:val="lv-LV"/>
        </w:rPr>
      </w:pPr>
      <w:r w:rsidRPr="0036713A">
        <w:rPr>
          <w:bCs/>
          <w:noProof/>
          <w:lang w:val="lv-LV"/>
        </w:rPr>
        <w:t xml:space="preserve">U10 - </w:t>
      </w:r>
      <w:r w:rsidR="00974569" w:rsidRPr="0036713A">
        <w:rPr>
          <w:bCs/>
          <w:noProof/>
          <w:lang w:val="lv-LV"/>
        </w:rPr>
        <w:t xml:space="preserve">8-9 gadi: -30;-35;+35;  min1 </w:t>
      </w:r>
    </w:p>
    <w:p w14:paraId="70868E28" w14:textId="6ED221CA" w:rsidR="00974569" w:rsidRPr="0036713A" w:rsidRDefault="0090178E" w:rsidP="00974569">
      <w:pPr>
        <w:autoSpaceDE w:val="0"/>
        <w:autoSpaceDN w:val="0"/>
        <w:adjustRightInd w:val="0"/>
        <w:ind w:left="2880"/>
        <w:rPr>
          <w:bCs/>
          <w:noProof/>
          <w:lang w:val="lv-LV"/>
        </w:rPr>
      </w:pPr>
      <w:r w:rsidRPr="0036713A">
        <w:rPr>
          <w:bCs/>
          <w:noProof/>
          <w:lang w:val="lv-LV"/>
        </w:rPr>
        <w:t xml:space="preserve">U12 - </w:t>
      </w:r>
      <w:r w:rsidR="00974569" w:rsidRPr="0036713A">
        <w:rPr>
          <w:bCs/>
          <w:noProof/>
          <w:lang w:val="lv-LV"/>
        </w:rPr>
        <w:t xml:space="preserve">10-11 gadi: -35;-45;+45; min 1  </w:t>
      </w:r>
    </w:p>
    <w:p w14:paraId="75088658" w14:textId="0E67296A"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U14 - </w:t>
      </w:r>
      <w:r w:rsidRPr="0036713A">
        <w:rPr>
          <w:bCs/>
          <w:noProof/>
          <w:lang w:val="lv-LV"/>
        </w:rPr>
        <w:t>12-13 gadi: -40; -45; +45; min1</w:t>
      </w:r>
    </w:p>
    <w:p w14:paraId="6316DADF" w14:textId="53FEB38C"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U16 - </w:t>
      </w:r>
      <w:r w:rsidRPr="0036713A">
        <w:rPr>
          <w:bCs/>
          <w:noProof/>
          <w:lang w:val="lv-LV"/>
        </w:rPr>
        <w:t xml:space="preserve">14-15 gadi: -60; -70;+70; </w:t>
      </w:r>
      <w:r w:rsidR="00CE0C5C" w:rsidRPr="0036713A">
        <w:rPr>
          <w:bCs/>
          <w:noProof/>
          <w:lang w:val="lv-LV"/>
        </w:rPr>
        <w:t>min 1,5</w:t>
      </w:r>
    </w:p>
    <w:p w14:paraId="7ED7956B" w14:textId="0F52F771" w:rsidR="00974569" w:rsidRPr="0036713A" w:rsidRDefault="0090178E" w:rsidP="00974569">
      <w:pPr>
        <w:autoSpaceDE w:val="0"/>
        <w:autoSpaceDN w:val="0"/>
        <w:adjustRightInd w:val="0"/>
        <w:ind w:left="2160" w:firstLine="720"/>
        <w:rPr>
          <w:bCs/>
          <w:noProof/>
          <w:lang w:val="lv-LV"/>
        </w:rPr>
      </w:pPr>
      <w:r w:rsidRPr="0036713A">
        <w:rPr>
          <w:bCs/>
          <w:noProof/>
          <w:lang w:val="lv-LV"/>
        </w:rPr>
        <w:t xml:space="preserve">U18 - </w:t>
      </w:r>
      <w:r w:rsidR="00974569" w:rsidRPr="0036713A">
        <w:rPr>
          <w:bCs/>
          <w:noProof/>
          <w:lang w:val="lv-LV"/>
        </w:rPr>
        <w:t>16-17 gadi</w:t>
      </w:r>
      <w:r w:rsidR="002C3D58" w:rsidRPr="0036713A">
        <w:rPr>
          <w:bCs/>
          <w:noProof/>
          <w:lang w:val="lv-LV"/>
        </w:rPr>
        <w:t xml:space="preserve">; </w:t>
      </w:r>
      <w:r w:rsidR="00CE0C5C" w:rsidRPr="0036713A">
        <w:rPr>
          <w:bCs/>
          <w:noProof/>
          <w:lang w:val="lv-LV"/>
        </w:rPr>
        <w:t>min 1,5</w:t>
      </w:r>
    </w:p>
    <w:p w14:paraId="2F8C261B" w14:textId="6C71C947"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OPEN 18 - </w:t>
      </w:r>
      <w:r w:rsidR="002C3D58" w:rsidRPr="0036713A">
        <w:rPr>
          <w:bCs/>
          <w:noProof/>
          <w:lang w:val="lv-LV"/>
        </w:rPr>
        <w:t xml:space="preserve">18-29 gadi; </w:t>
      </w:r>
      <w:r w:rsidR="00CE0C5C" w:rsidRPr="0036713A">
        <w:rPr>
          <w:bCs/>
          <w:noProof/>
          <w:lang w:val="lv-LV"/>
        </w:rPr>
        <w:t>min 1,5</w:t>
      </w:r>
    </w:p>
    <w:p w14:paraId="1D8E26BD" w14:textId="1ADA410A" w:rsidR="00585543" w:rsidRPr="0036713A" w:rsidRDefault="00974569" w:rsidP="00585543">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OPEN 30 - </w:t>
      </w:r>
      <w:r w:rsidRPr="0036713A">
        <w:rPr>
          <w:bCs/>
          <w:noProof/>
          <w:lang w:val="lv-LV"/>
        </w:rPr>
        <w:t>30 gadi un vecāki</w:t>
      </w:r>
      <w:r w:rsidR="002C3D58" w:rsidRPr="0036713A">
        <w:rPr>
          <w:bCs/>
          <w:noProof/>
          <w:lang w:val="lv-LV"/>
        </w:rPr>
        <w:t>;</w:t>
      </w:r>
      <w:r w:rsidRPr="0036713A">
        <w:rPr>
          <w:bCs/>
          <w:noProof/>
          <w:lang w:val="lv-LV"/>
        </w:rPr>
        <w:t xml:space="preserve"> </w:t>
      </w:r>
      <w:r w:rsidR="000B5EED" w:rsidRPr="0036713A">
        <w:rPr>
          <w:bCs/>
          <w:noProof/>
          <w:lang w:val="lv-LV"/>
        </w:rPr>
        <w:t>1</w:t>
      </w:r>
      <w:r w:rsidR="00094F93" w:rsidRPr="0036713A">
        <w:rPr>
          <w:bCs/>
          <w:noProof/>
          <w:lang w:val="lv-LV"/>
        </w:rPr>
        <w:t xml:space="preserve">min </w:t>
      </w:r>
    </w:p>
    <w:p w14:paraId="7170EAE9" w14:textId="77777777" w:rsidR="00585543" w:rsidRPr="0036713A" w:rsidRDefault="00585543" w:rsidP="00974569">
      <w:pPr>
        <w:autoSpaceDE w:val="0"/>
        <w:autoSpaceDN w:val="0"/>
        <w:adjustRightInd w:val="0"/>
        <w:ind w:firstLine="720"/>
        <w:rPr>
          <w:bCs/>
          <w:noProof/>
          <w:u w:val="single"/>
          <w:lang w:val="lv-LV"/>
        </w:rPr>
      </w:pPr>
    </w:p>
    <w:p w14:paraId="04321F03" w14:textId="77777777" w:rsidR="00974569" w:rsidRPr="0036713A" w:rsidRDefault="00974569" w:rsidP="00974569">
      <w:pPr>
        <w:autoSpaceDE w:val="0"/>
        <w:autoSpaceDN w:val="0"/>
        <w:adjustRightInd w:val="0"/>
        <w:ind w:firstLine="720"/>
        <w:rPr>
          <w:bCs/>
          <w:noProof/>
          <w:u w:val="single"/>
          <w:lang w:val="lv-LV"/>
        </w:rPr>
      </w:pPr>
      <w:r w:rsidRPr="0036713A">
        <w:rPr>
          <w:bCs/>
          <w:noProof/>
          <w:u w:val="single"/>
          <w:lang w:val="lv-LV"/>
        </w:rPr>
        <w:t>Meitenes:</w:t>
      </w:r>
    </w:p>
    <w:p w14:paraId="2CB8AF81" w14:textId="0D1BB0DC" w:rsidR="0090178E"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U8   - 6-7 gadi</w:t>
      </w:r>
      <w:r w:rsidR="002C3D58" w:rsidRPr="0036713A">
        <w:rPr>
          <w:bCs/>
          <w:noProof/>
          <w:lang w:val="lv-LV"/>
        </w:rPr>
        <w:t>; min1</w:t>
      </w:r>
    </w:p>
    <w:p w14:paraId="11DC5710" w14:textId="4EED6AA7" w:rsidR="00974569" w:rsidRPr="0036713A" w:rsidRDefault="0090178E" w:rsidP="0090178E">
      <w:pPr>
        <w:autoSpaceDE w:val="0"/>
        <w:autoSpaceDN w:val="0"/>
        <w:adjustRightInd w:val="0"/>
        <w:ind w:left="2160" w:firstLine="720"/>
        <w:rPr>
          <w:bCs/>
          <w:noProof/>
          <w:lang w:val="lv-LV"/>
        </w:rPr>
      </w:pPr>
      <w:r w:rsidRPr="0036713A">
        <w:rPr>
          <w:bCs/>
          <w:noProof/>
          <w:lang w:val="lv-LV"/>
        </w:rPr>
        <w:t xml:space="preserve">U10 -  </w:t>
      </w:r>
      <w:r w:rsidR="00974569" w:rsidRPr="0036713A">
        <w:rPr>
          <w:bCs/>
          <w:noProof/>
          <w:lang w:val="lv-LV"/>
        </w:rPr>
        <w:t>8-9 gadi</w:t>
      </w:r>
      <w:r w:rsidR="002C3D58" w:rsidRPr="0036713A">
        <w:rPr>
          <w:bCs/>
          <w:noProof/>
          <w:lang w:val="lv-LV"/>
        </w:rPr>
        <w:t>; min1</w:t>
      </w:r>
    </w:p>
    <w:p w14:paraId="4D04B14A" w14:textId="433F5709" w:rsidR="00974569" w:rsidRPr="0036713A" w:rsidRDefault="0090178E" w:rsidP="00974569">
      <w:pPr>
        <w:autoSpaceDE w:val="0"/>
        <w:autoSpaceDN w:val="0"/>
        <w:adjustRightInd w:val="0"/>
        <w:ind w:left="2880"/>
        <w:rPr>
          <w:bCs/>
          <w:noProof/>
          <w:lang w:val="lv-LV"/>
        </w:rPr>
      </w:pPr>
      <w:r w:rsidRPr="0036713A">
        <w:rPr>
          <w:bCs/>
          <w:noProof/>
          <w:lang w:val="lv-LV"/>
        </w:rPr>
        <w:t xml:space="preserve">U12 - </w:t>
      </w:r>
      <w:r w:rsidR="002C3D58" w:rsidRPr="0036713A">
        <w:rPr>
          <w:bCs/>
          <w:noProof/>
          <w:lang w:val="lv-LV"/>
        </w:rPr>
        <w:t>10-11 gadi; min1</w:t>
      </w:r>
      <w:r w:rsidR="00974569" w:rsidRPr="0036713A">
        <w:rPr>
          <w:bCs/>
          <w:noProof/>
          <w:lang w:val="lv-LV"/>
        </w:rPr>
        <w:t xml:space="preserve"> </w:t>
      </w:r>
    </w:p>
    <w:p w14:paraId="481251BA" w14:textId="5D538F11"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U14  - </w:t>
      </w:r>
      <w:r w:rsidR="002C3D58" w:rsidRPr="0036713A">
        <w:rPr>
          <w:bCs/>
          <w:noProof/>
          <w:lang w:val="lv-LV"/>
        </w:rPr>
        <w:t>12-13 gadi; min1</w:t>
      </w:r>
    </w:p>
    <w:p w14:paraId="01D6315A" w14:textId="3A37F934"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U16 - </w:t>
      </w:r>
      <w:r w:rsidR="002C3D58" w:rsidRPr="0036713A">
        <w:rPr>
          <w:bCs/>
          <w:noProof/>
          <w:lang w:val="lv-LV"/>
        </w:rPr>
        <w:t>14-15 gadi; min 1,5</w:t>
      </w:r>
    </w:p>
    <w:p w14:paraId="7AD39E5A" w14:textId="53715977" w:rsidR="00974569" w:rsidRPr="0036713A" w:rsidRDefault="0090178E" w:rsidP="00585543">
      <w:pPr>
        <w:autoSpaceDE w:val="0"/>
        <w:autoSpaceDN w:val="0"/>
        <w:adjustRightInd w:val="0"/>
        <w:ind w:left="2160" w:firstLine="720"/>
        <w:rPr>
          <w:bCs/>
          <w:noProof/>
          <w:u w:val="single"/>
          <w:lang w:val="lv-LV"/>
        </w:rPr>
      </w:pPr>
      <w:r w:rsidRPr="0036713A">
        <w:rPr>
          <w:bCs/>
          <w:noProof/>
          <w:lang w:val="lv-LV"/>
        </w:rPr>
        <w:t xml:space="preserve">OPEN 16 - </w:t>
      </w:r>
      <w:r w:rsidR="00974569" w:rsidRPr="0036713A">
        <w:rPr>
          <w:bCs/>
          <w:noProof/>
          <w:lang w:val="lv-LV"/>
        </w:rPr>
        <w:t>16 gadi un vecākas</w:t>
      </w:r>
      <w:r w:rsidR="002C3D58" w:rsidRPr="0036713A">
        <w:rPr>
          <w:bCs/>
          <w:noProof/>
          <w:lang w:val="lv-LV"/>
        </w:rPr>
        <w:t>; min 1,5</w:t>
      </w:r>
      <w:r w:rsidR="00974569" w:rsidRPr="0036713A">
        <w:rPr>
          <w:bCs/>
          <w:noProof/>
          <w:lang w:val="lv-LV"/>
        </w:rPr>
        <w:t xml:space="preserve"> </w:t>
      </w:r>
    </w:p>
    <w:p w14:paraId="236ED843" w14:textId="77777777" w:rsidR="00974569" w:rsidRPr="0036713A" w:rsidRDefault="00974569" w:rsidP="00974569">
      <w:pPr>
        <w:autoSpaceDE w:val="0"/>
        <w:autoSpaceDN w:val="0"/>
        <w:adjustRightInd w:val="0"/>
        <w:rPr>
          <w:bCs/>
          <w:noProof/>
          <w:lang w:val="lv-LV"/>
        </w:rPr>
      </w:pPr>
    </w:p>
    <w:p w14:paraId="6E6B35AA" w14:textId="537DDB75" w:rsidR="00974569" w:rsidRPr="0036713A" w:rsidRDefault="002F1971" w:rsidP="00974569">
      <w:pPr>
        <w:autoSpaceDE w:val="0"/>
        <w:autoSpaceDN w:val="0"/>
        <w:adjustRightInd w:val="0"/>
        <w:jc w:val="center"/>
        <w:rPr>
          <w:bCs/>
          <w:noProof/>
          <w:u w:val="single"/>
          <w:lang w:val="lv-LV"/>
        </w:rPr>
      </w:pPr>
      <w:r w:rsidRPr="0036713A">
        <w:rPr>
          <w:bCs/>
          <w:noProof/>
          <w:u w:val="single"/>
          <w:lang w:val="lv-LV"/>
        </w:rPr>
        <w:t>FANTOM KUMITE</w:t>
      </w:r>
    </w:p>
    <w:p w14:paraId="1D904C0C" w14:textId="14CA2F25" w:rsidR="00585543" w:rsidRPr="0036713A" w:rsidRDefault="00585543" w:rsidP="00585543">
      <w:pPr>
        <w:autoSpaceDE w:val="0"/>
        <w:autoSpaceDN w:val="0"/>
        <w:adjustRightInd w:val="0"/>
        <w:ind w:firstLine="720"/>
        <w:rPr>
          <w:bCs/>
          <w:noProof/>
          <w:u w:val="single"/>
          <w:lang w:val="lv-LV"/>
        </w:rPr>
      </w:pPr>
      <w:r w:rsidRPr="0036713A">
        <w:rPr>
          <w:bCs/>
          <w:noProof/>
          <w:u w:val="single"/>
          <w:lang w:val="lv-LV"/>
        </w:rPr>
        <w:t>Zēni un Meitenes kopā:</w:t>
      </w:r>
    </w:p>
    <w:p w14:paraId="45EF542D" w14:textId="77777777" w:rsidR="00585543" w:rsidRPr="0036713A" w:rsidRDefault="00585543" w:rsidP="00585543">
      <w:pPr>
        <w:autoSpaceDE w:val="0"/>
        <w:autoSpaceDN w:val="0"/>
        <w:adjustRightInd w:val="0"/>
        <w:ind w:left="2880"/>
        <w:rPr>
          <w:bCs/>
          <w:noProof/>
          <w:lang w:val="lv-LV"/>
        </w:rPr>
      </w:pPr>
      <w:r w:rsidRPr="0036713A">
        <w:rPr>
          <w:bCs/>
          <w:noProof/>
          <w:lang w:val="lv-LV"/>
        </w:rPr>
        <w:t>U8   - 6-7 gadi</w:t>
      </w:r>
    </w:p>
    <w:p w14:paraId="097D1659" w14:textId="77777777" w:rsidR="00585543" w:rsidRPr="0036713A" w:rsidRDefault="00585543" w:rsidP="00585543">
      <w:pPr>
        <w:autoSpaceDE w:val="0"/>
        <w:autoSpaceDN w:val="0"/>
        <w:adjustRightInd w:val="0"/>
        <w:ind w:left="2160" w:firstLine="720"/>
        <w:rPr>
          <w:bCs/>
          <w:noProof/>
          <w:lang w:val="lv-LV"/>
        </w:rPr>
      </w:pPr>
      <w:r w:rsidRPr="0036713A">
        <w:rPr>
          <w:bCs/>
          <w:noProof/>
          <w:lang w:val="lv-LV"/>
        </w:rPr>
        <w:t>U10 -  8-9 gadi</w:t>
      </w:r>
    </w:p>
    <w:p w14:paraId="1ECEF933" w14:textId="77777777" w:rsidR="00585543" w:rsidRPr="0036713A" w:rsidRDefault="00585543" w:rsidP="00585543">
      <w:pPr>
        <w:autoSpaceDE w:val="0"/>
        <w:autoSpaceDN w:val="0"/>
        <w:adjustRightInd w:val="0"/>
        <w:ind w:left="2880"/>
        <w:rPr>
          <w:bCs/>
          <w:noProof/>
          <w:lang w:val="lv-LV"/>
        </w:rPr>
      </w:pPr>
      <w:r w:rsidRPr="0036713A">
        <w:rPr>
          <w:bCs/>
          <w:noProof/>
          <w:lang w:val="lv-LV"/>
        </w:rPr>
        <w:t xml:space="preserve">U12 - 10-11 gadi  </w:t>
      </w:r>
    </w:p>
    <w:p w14:paraId="053ADB18" w14:textId="77777777" w:rsidR="00585543" w:rsidRPr="0036713A" w:rsidRDefault="00585543" w:rsidP="00585543">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t xml:space="preserve">U14  - 12-13 gadi  </w:t>
      </w:r>
    </w:p>
    <w:p w14:paraId="3DF3D8B9" w14:textId="77777777" w:rsidR="00585543" w:rsidRPr="0036713A" w:rsidRDefault="00585543" w:rsidP="00585543">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t xml:space="preserve">U16 - 14-15 gadi  </w:t>
      </w:r>
    </w:p>
    <w:p w14:paraId="21F6A4DC" w14:textId="77777777" w:rsidR="00974569" w:rsidRPr="0036713A" w:rsidRDefault="00974569" w:rsidP="00585543">
      <w:pPr>
        <w:autoSpaceDE w:val="0"/>
        <w:autoSpaceDN w:val="0"/>
        <w:adjustRightInd w:val="0"/>
        <w:rPr>
          <w:bCs/>
          <w:noProof/>
          <w:u w:val="single"/>
          <w:lang w:val="lv-LV"/>
        </w:rPr>
      </w:pPr>
    </w:p>
    <w:p w14:paraId="0E1F4732" w14:textId="77777777" w:rsidR="00974569" w:rsidRPr="0036713A" w:rsidRDefault="00974569" w:rsidP="00974569">
      <w:pPr>
        <w:autoSpaceDE w:val="0"/>
        <w:autoSpaceDN w:val="0"/>
        <w:adjustRightInd w:val="0"/>
        <w:jc w:val="center"/>
        <w:rPr>
          <w:bCs/>
          <w:noProof/>
          <w:u w:val="single"/>
          <w:lang w:val="lv-LV"/>
        </w:rPr>
      </w:pPr>
      <w:r w:rsidRPr="0036713A">
        <w:rPr>
          <w:bCs/>
          <w:noProof/>
          <w:u w:val="single"/>
          <w:lang w:val="lv-LV"/>
        </w:rPr>
        <w:t>SUMO</w:t>
      </w:r>
    </w:p>
    <w:p w14:paraId="15E0A697" w14:textId="4FFD6474" w:rsidR="00974569" w:rsidRPr="0036713A" w:rsidRDefault="00974569" w:rsidP="00585543">
      <w:pPr>
        <w:autoSpaceDE w:val="0"/>
        <w:autoSpaceDN w:val="0"/>
        <w:adjustRightInd w:val="0"/>
        <w:ind w:left="720"/>
        <w:rPr>
          <w:bCs/>
          <w:noProof/>
          <w:u w:val="single"/>
          <w:lang w:val="lv-LV"/>
        </w:rPr>
      </w:pPr>
      <w:r w:rsidRPr="0036713A">
        <w:rPr>
          <w:bCs/>
          <w:noProof/>
          <w:u w:val="single"/>
          <w:lang w:val="lv-LV"/>
        </w:rPr>
        <w:t>Zēni un Meitenes kopā:</w:t>
      </w:r>
    </w:p>
    <w:p w14:paraId="6663BDAE" w14:textId="0B202892" w:rsidR="00974569" w:rsidRPr="0036713A" w:rsidRDefault="0090178E" w:rsidP="00974569">
      <w:pPr>
        <w:autoSpaceDE w:val="0"/>
        <w:autoSpaceDN w:val="0"/>
        <w:adjustRightInd w:val="0"/>
        <w:ind w:left="2160" w:firstLine="720"/>
        <w:rPr>
          <w:bCs/>
          <w:noProof/>
          <w:lang w:val="lv-LV"/>
        </w:rPr>
      </w:pPr>
      <w:r w:rsidRPr="0036713A">
        <w:rPr>
          <w:bCs/>
          <w:noProof/>
          <w:lang w:val="lv-LV"/>
        </w:rPr>
        <w:t xml:space="preserve">U6 - </w:t>
      </w:r>
      <w:r w:rsidR="00974569" w:rsidRPr="0036713A">
        <w:rPr>
          <w:bCs/>
          <w:noProof/>
          <w:lang w:val="lv-LV"/>
        </w:rPr>
        <w:t>Līdz 5 gadi -20; +2</w:t>
      </w:r>
      <w:r w:rsidR="003D76FA" w:rsidRPr="0036713A">
        <w:rPr>
          <w:bCs/>
          <w:noProof/>
          <w:lang w:val="lv-LV"/>
        </w:rPr>
        <w:t>0</w:t>
      </w:r>
      <w:r w:rsidR="00974569" w:rsidRPr="0036713A">
        <w:rPr>
          <w:bCs/>
          <w:noProof/>
          <w:lang w:val="lv-LV"/>
        </w:rPr>
        <w:t xml:space="preserve"> Kg</w:t>
      </w:r>
    </w:p>
    <w:p w14:paraId="1B709959" w14:textId="1FB43A70" w:rsidR="00974569" w:rsidRPr="0036713A" w:rsidRDefault="00974569" w:rsidP="00974569">
      <w:pPr>
        <w:autoSpaceDE w:val="0"/>
        <w:autoSpaceDN w:val="0"/>
        <w:adjustRightInd w:val="0"/>
        <w:rPr>
          <w:bCs/>
          <w:noProof/>
          <w:lang w:val="lv-LV"/>
        </w:rPr>
      </w:pPr>
      <w:r w:rsidRPr="0036713A">
        <w:rPr>
          <w:bCs/>
          <w:noProof/>
          <w:lang w:val="lv-LV"/>
        </w:rPr>
        <w:tab/>
      </w:r>
      <w:r w:rsidRPr="0036713A">
        <w:rPr>
          <w:bCs/>
          <w:noProof/>
          <w:lang w:val="lv-LV"/>
        </w:rPr>
        <w:tab/>
      </w:r>
      <w:r w:rsidRPr="0036713A">
        <w:rPr>
          <w:bCs/>
          <w:noProof/>
          <w:lang w:val="lv-LV"/>
        </w:rPr>
        <w:tab/>
      </w:r>
      <w:r w:rsidRPr="0036713A">
        <w:rPr>
          <w:bCs/>
          <w:noProof/>
          <w:lang w:val="lv-LV"/>
        </w:rPr>
        <w:tab/>
      </w:r>
      <w:r w:rsidR="0090178E" w:rsidRPr="0036713A">
        <w:rPr>
          <w:bCs/>
          <w:noProof/>
          <w:lang w:val="lv-LV"/>
        </w:rPr>
        <w:t xml:space="preserve">U8 - </w:t>
      </w:r>
      <w:r w:rsidR="00FD4E55" w:rsidRPr="0036713A">
        <w:rPr>
          <w:bCs/>
          <w:noProof/>
          <w:lang w:val="lv-LV"/>
        </w:rPr>
        <w:t xml:space="preserve">6-7 gadi </w:t>
      </w:r>
      <w:r w:rsidRPr="0036713A">
        <w:rPr>
          <w:bCs/>
          <w:noProof/>
          <w:lang w:val="lv-LV"/>
        </w:rPr>
        <w:t xml:space="preserve">-25; -28; +28 Kg </w:t>
      </w:r>
    </w:p>
    <w:p w14:paraId="49B7BCB4" w14:textId="02E81FC6" w:rsidR="00974569" w:rsidRPr="0036713A" w:rsidRDefault="0090178E" w:rsidP="00974569">
      <w:pPr>
        <w:autoSpaceDE w:val="0"/>
        <w:autoSpaceDN w:val="0"/>
        <w:adjustRightInd w:val="0"/>
        <w:ind w:left="2160" w:firstLine="720"/>
        <w:rPr>
          <w:bCs/>
          <w:noProof/>
          <w:lang w:val="lv-LV"/>
        </w:rPr>
      </w:pPr>
      <w:r w:rsidRPr="0036713A">
        <w:rPr>
          <w:bCs/>
          <w:noProof/>
          <w:lang w:val="lv-LV"/>
        </w:rPr>
        <w:t xml:space="preserve">U10 - </w:t>
      </w:r>
      <w:r w:rsidR="00FD4E55" w:rsidRPr="0036713A">
        <w:rPr>
          <w:bCs/>
          <w:noProof/>
          <w:lang w:val="lv-LV"/>
        </w:rPr>
        <w:t>8-9 gadi -30; -35; +3</w:t>
      </w:r>
      <w:r w:rsidR="003D76FA" w:rsidRPr="0036713A">
        <w:rPr>
          <w:bCs/>
          <w:noProof/>
          <w:lang w:val="lv-LV"/>
        </w:rPr>
        <w:t>5</w:t>
      </w:r>
      <w:r w:rsidR="00974569" w:rsidRPr="0036713A">
        <w:rPr>
          <w:bCs/>
          <w:noProof/>
          <w:lang w:val="lv-LV"/>
        </w:rPr>
        <w:t xml:space="preserve"> Kg</w:t>
      </w:r>
    </w:p>
    <w:p w14:paraId="28CF2946" w14:textId="77777777" w:rsidR="00974569" w:rsidRPr="0036713A" w:rsidRDefault="00974569" w:rsidP="00974569">
      <w:pPr>
        <w:autoSpaceDE w:val="0"/>
        <w:autoSpaceDN w:val="0"/>
        <w:adjustRightInd w:val="0"/>
        <w:ind w:left="2160" w:firstLine="720"/>
        <w:rPr>
          <w:bCs/>
          <w:noProof/>
          <w:lang w:val="lv-LV"/>
        </w:rPr>
      </w:pPr>
    </w:p>
    <w:p w14:paraId="2E6F1AC7" w14:textId="77777777" w:rsidR="00974569" w:rsidRPr="0036713A" w:rsidRDefault="00974569" w:rsidP="00974569">
      <w:pPr>
        <w:autoSpaceDE w:val="0"/>
        <w:autoSpaceDN w:val="0"/>
        <w:adjustRightInd w:val="0"/>
        <w:rPr>
          <w:bCs/>
          <w:noProof/>
          <w:sz w:val="16"/>
          <w:lang w:val="lv-LV"/>
        </w:rPr>
      </w:pPr>
    </w:p>
    <w:p w14:paraId="77630E8B" w14:textId="16776D6E" w:rsidR="00974569" w:rsidRPr="0036713A" w:rsidRDefault="00974569" w:rsidP="00D07677">
      <w:pPr>
        <w:numPr>
          <w:ilvl w:val="0"/>
          <w:numId w:val="4"/>
        </w:numPr>
        <w:autoSpaceDE w:val="0"/>
        <w:autoSpaceDN w:val="0"/>
        <w:adjustRightInd w:val="0"/>
        <w:jc w:val="both"/>
        <w:rPr>
          <w:bCs/>
          <w:noProof/>
          <w:lang w:val="lv-LV"/>
        </w:rPr>
      </w:pPr>
      <w:r w:rsidRPr="0036713A">
        <w:rPr>
          <w:bCs/>
          <w:noProof/>
          <w:lang w:val="lv-LV"/>
        </w:rPr>
        <w:t xml:space="preserve">Visās grupās, ja dalībnieku skaits ir mazāks </w:t>
      </w:r>
      <w:r w:rsidR="00D07677">
        <w:rPr>
          <w:bCs/>
          <w:noProof/>
          <w:lang w:val="lv-LV"/>
        </w:rPr>
        <w:t>par 4 dalībniekiem</w:t>
      </w:r>
      <w:r w:rsidRPr="0036713A">
        <w:rPr>
          <w:bCs/>
          <w:noProof/>
          <w:lang w:val="lv-LV"/>
        </w:rPr>
        <w:t>, sacensību organizators ir tiesīgs apvienot vecuma grupas.</w:t>
      </w:r>
    </w:p>
    <w:p w14:paraId="2E31EAED" w14:textId="77777777" w:rsidR="00974569" w:rsidRPr="0036713A" w:rsidRDefault="00974569" w:rsidP="00D07677">
      <w:pPr>
        <w:numPr>
          <w:ilvl w:val="0"/>
          <w:numId w:val="4"/>
        </w:numPr>
        <w:autoSpaceDE w:val="0"/>
        <w:autoSpaceDN w:val="0"/>
        <w:adjustRightInd w:val="0"/>
        <w:jc w:val="both"/>
        <w:rPr>
          <w:bCs/>
          <w:noProof/>
          <w:lang w:val="lv-LV"/>
        </w:rPr>
      </w:pPr>
      <w:r w:rsidRPr="0036713A">
        <w:rPr>
          <w:bCs/>
          <w:noProof/>
          <w:lang w:val="lv-LV"/>
        </w:rPr>
        <w:t>Pirmo vietu ieguvēji tiek apbalvoti ar Kausiem un diplomu, otro vietu ieguvēji tiek abalvoti ar medaļām un diplomu, divu trešo vietu ieguvēji tiek apbalvoti ar medeļām un diplomu.</w:t>
      </w:r>
    </w:p>
    <w:p w14:paraId="4C0E4676" w14:textId="77777777" w:rsidR="00974569" w:rsidRPr="0036713A" w:rsidRDefault="00974569" w:rsidP="00974569">
      <w:pPr>
        <w:autoSpaceDE w:val="0"/>
        <w:autoSpaceDN w:val="0"/>
        <w:adjustRightInd w:val="0"/>
        <w:ind w:left="720"/>
        <w:rPr>
          <w:bCs/>
          <w:noProof/>
          <w:sz w:val="16"/>
          <w:lang w:val="lv-LV"/>
        </w:rPr>
      </w:pPr>
    </w:p>
    <w:p w14:paraId="055EA1E8" w14:textId="77777777" w:rsidR="00FD4E55" w:rsidRPr="0036713A" w:rsidRDefault="00FD4E55" w:rsidP="00974569">
      <w:pPr>
        <w:autoSpaceDE w:val="0"/>
        <w:autoSpaceDN w:val="0"/>
        <w:adjustRightInd w:val="0"/>
        <w:ind w:left="720"/>
        <w:rPr>
          <w:bCs/>
          <w:noProof/>
          <w:sz w:val="16"/>
          <w:lang w:val="lv-LV"/>
        </w:rPr>
      </w:pPr>
    </w:p>
    <w:p w14:paraId="5AB1F7D4" w14:textId="77777777" w:rsidR="00974569" w:rsidRPr="0036713A" w:rsidRDefault="00974569" w:rsidP="00974569">
      <w:pPr>
        <w:rPr>
          <w:noProof/>
          <w:lang w:val="lv-LV"/>
        </w:rPr>
      </w:pPr>
      <w:r w:rsidRPr="0036713A">
        <w:rPr>
          <w:noProof/>
          <w:lang w:val="lv-LV"/>
        </w:rPr>
        <w:t>Ar cieņu, Renārs Reimandovs,</w:t>
      </w:r>
    </w:p>
    <w:p w14:paraId="787D6D7C" w14:textId="77777777" w:rsidR="00974569" w:rsidRPr="0036713A" w:rsidRDefault="00974569" w:rsidP="00974569">
      <w:pPr>
        <w:rPr>
          <w:noProof/>
          <w:lang w:val="lv-LV"/>
        </w:rPr>
      </w:pPr>
      <w:r w:rsidRPr="0036713A">
        <w:rPr>
          <w:noProof/>
          <w:lang w:val="lv-LV"/>
        </w:rPr>
        <w:t>Sacensību organizators, RTKK prezidents,</w:t>
      </w:r>
    </w:p>
    <w:p w14:paraId="7EDE1658" w14:textId="77777777" w:rsidR="00974569" w:rsidRPr="0036713A" w:rsidRDefault="00974569" w:rsidP="00974569">
      <w:pPr>
        <w:rPr>
          <w:noProof/>
          <w:lang w:val="lv-LV"/>
        </w:rPr>
      </w:pPr>
      <w:r w:rsidRPr="0036713A">
        <w:rPr>
          <w:noProof/>
          <w:lang w:val="lv-LV"/>
        </w:rPr>
        <w:t xml:space="preserve">Tālr. +371 26807898, e-pasts: </w:t>
      </w:r>
      <w:hyperlink r:id="rId13" w:history="1">
        <w:r w:rsidRPr="0036713A">
          <w:rPr>
            <w:rStyle w:val="Hipersaite"/>
            <w:noProof/>
            <w:lang w:val="lv-LV"/>
          </w:rPr>
          <w:t>renars@rtkk.lv</w:t>
        </w:r>
      </w:hyperlink>
    </w:p>
    <w:p w14:paraId="55B1136A" w14:textId="2EAD95D6" w:rsidR="00284CDB" w:rsidRPr="0036713A" w:rsidRDefault="00284CDB" w:rsidP="00974569">
      <w:pPr>
        <w:rPr>
          <w:noProof/>
          <w:lang w:val="lv-LV"/>
        </w:rPr>
      </w:pPr>
    </w:p>
    <w:sectPr w:rsidR="00284CDB" w:rsidRPr="0036713A" w:rsidSect="00956F74">
      <w:pgSz w:w="11906" w:h="16838" w:code="9"/>
      <w:pgMar w:top="568" w:right="567"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CC983" w14:textId="77777777" w:rsidR="00C7509C" w:rsidRDefault="00C7509C" w:rsidP="0090178E">
      <w:r>
        <w:separator/>
      </w:r>
    </w:p>
  </w:endnote>
  <w:endnote w:type="continuationSeparator" w:id="0">
    <w:p w14:paraId="4C0EB0AA" w14:textId="77777777" w:rsidR="00C7509C" w:rsidRDefault="00C7509C" w:rsidP="0090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974DA" w14:textId="77777777" w:rsidR="00C7509C" w:rsidRDefault="00C7509C" w:rsidP="0090178E">
      <w:r>
        <w:separator/>
      </w:r>
    </w:p>
  </w:footnote>
  <w:footnote w:type="continuationSeparator" w:id="0">
    <w:p w14:paraId="1194402B" w14:textId="77777777" w:rsidR="00C7509C" w:rsidRDefault="00C7509C" w:rsidP="00901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6E7"/>
    <w:multiLevelType w:val="multilevel"/>
    <w:tmpl w:val="54EA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405E7"/>
    <w:multiLevelType w:val="multilevel"/>
    <w:tmpl w:val="1AE8961A"/>
    <w:lvl w:ilvl="0">
      <w:start w:val="1"/>
      <w:numFmt w:val="decimal"/>
      <w:pStyle w:val="Pamatteks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65635"/>
    <w:multiLevelType w:val="hybridMultilevel"/>
    <w:tmpl w:val="EC6EE0F8"/>
    <w:lvl w:ilvl="0" w:tplc="F792447C">
      <w:start w:val="1"/>
      <w:numFmt w:val="bullet"/>
      <w:lvlText w:val=""/>
      <w:lvlJc w:val="left"/>
      <w:pPr>
        <w:tabs>
          <w:tab w:val="num" w:pos="720"/>
        </w:tabs>
        <w:ind w:left="720" w:hanging="360"/>
      </w:pPr>
      <w:rPr>
        <w:rFonts w:ascii="Symbol" w:hAnsi="Symbol" w:hint="default"/>
      </w:rPr>
    </w:lvl>
    <w:lvl w:ilvl="1" w:tplc="DF8C8C52" w:tentative="1">
      <w:start w:val="1"/>
      <w:numFmt w:val="bullet"/>
      <w:lvlText w:val="o"/>
      <w:lvlJc w:val="left"/>
      <w:pPr>
        <w:tabs>
          <w:tab w:val="num" w:pos="1440"/>
        </w:tabs>
        <w:ind w:left="1440" w:hanging="360"/>
      </w:pPr>
      <w:rPr>
        <w:rFonts w:ascii="Courier New" w:hAnsi="Courier New" w:cs="Courier New" w:hint="default"/>
      </w:rPr>
    </w:lvl>
    <w:lvl w:ilvl="2" w:tplc="ADE47DF4" w:tentative="1">
      <w:start w:val="1"/>
      <w:numFmt w:val="bullet"/>
      <w:lvlText w:val=""/>
      <w:lvlJc w:val="left"/>
      <w:pPr>
        <w:tabs>
          <w:tab w:val="num" w:pos="2160"/>
        </w:tabs>
        <w:ind w:left="2160" w:hanging="360"/>
      </w:pPr>
      <w:rPr>
        <w:rFonts w:ascii="Wingdings" w:hAnsi="Wingdings" w:hint="default"/>
      </w:rPr>
    </w:lvl>
    <w:lvl w:ilvl="3" w:tplc="7F323408" w:tentative="1">
      <w:start w:val="1"/>
      <w:numFmt w:val="bullet"/>
      <w:lvlText w:val=""/>
      <w:lvlJc w:val="left"/>
      <w:pPr>
        <w:tabs>
          <w:tab w:val="num" w:pos="2880"/>
        </w:tabs>
        <w:ind w:left="2880" w:hanging="360"/>
      </w:pPr>
      <w:rPr>
        <w:rFonts w:ascii="Symbol" w:hAnsi="Symbol" w:hint="default"/>
      </w:rPr>
    </w:lvl>
    <w:lvl w:ilvl="4" w:tplc="92542044" w:tentative="1">
      <w:start w:val="1"/>
      <w:numFmt w:val="bullet"/>
      <w:lvlText w:val="o"/>
      <w:lvlJc w:val="left"/>
      <w:pPr>
        <w:tabs>
          <w:tab w:val="num" w:pos="3600"/>
        </w:tabs>
        <w:ind w:left="3600" w:hanging="360"/>
      </w:pPr>
      <w:rPr>
        <w:rFonts w:ascii="Courier New" w:hAnsi="Courier New" w:cs="Courier New" w:hint="default"/>
      </w:rPr>
    </w:lvl>
    <w:lvl w:ilvl="5" w:tplc="3C7A7658" w:tentative="1">
      <w:start w:val="1"/>
      <w:numFmt w:val="bullet"/>
      <w:lvlText w:val=""/>
      <w:lvlJc w:val="left"/>
      <w:pPr>
        <w:tabs>
          <w:tab w:val="num" w:pos="4320"/>
        </w:tabs>
        <w:ind w:left="4320" w:hanging="360"/>
      </w:pPr>
      <w:rPr>
        <w:rFonts w:ascii="Wingdings" w:hAnsi="Wingdings" w:hint="default"/>
      </w:rPr>
    </w:lvl>
    <w:lvl w:ilvl="6" w:tplc="A6CC4D8A" w:tentative="1">
      <w:start w:val="1"/>
      <w:numFmt w:val="bullet"/>
      <w:lvlText w:val=""/>
      <w:lvlJc w:val="left"/>
      <w:pPr>
        <w:tabs>
          <w:tab w:val="num" w:pos="5040"/>
        </w:tabs>
        <w:ind w:left="5040" w:hanging="360"/>
      </w:pPr>
      <w:rPr>
        <w:rFonts w:ascii="Symbol" w:hAnsi="Symbol" w:hint="default"/>
      </w:rPr>
    </w:lvl>
    <w:lvl w:ilvl="7" w:tplc="274ACA4E" w:tentative="1">
      <w:start w:val="1"/>
      <w:numFmt w:val="bullet"/>
      <w:lvlText w:val="o"/>
      <w:lvlJc w:val="left"/>
      <w:pPr>
        <w:tabs>
          <w:tab w:val="num" w:pos="5760"/>
        </w:tabs>
        <w:ind w:left="5760" w:hanging="360"/>
      </w:pPr>
      <w:rPr>
        <w:rFonts w:ascii="Courier New" w:hAnsi="Courier New" w:cs="Courier New" w:hint="default"/>
      </w:rPr>
    </w:lvl>
    <w:lvl w:ilvl="8" w:tplc="85EAD4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A0968"/>
    <w:multiLevelType w:val="hybridMultilevel"/>
    <w:tmpl w:val="2A929DF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D5F7DFA"/>
    <w:multiLevelType w:val="hybridMultilevel"/>
    <w:tmpl w:val="595C972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094B4C"/>
    <w:multiLevelType w:val="hybridMultilevel"/>
    <w:tmpl w:val="57BE99E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E9107FF"/>
    <w:multiLevelType w:val="hybridMultilevel"/>
    <w:tmpl w:val="4B00B824"/>
    <w:lvl w:ilvl="0" w:tplc="04260001">
      <w:start w:val="1"/>
      <w:numFmt w:val="bullet"/>
      <w:lvlText w:val=""/>
      <w:lvlJc w:val="left"/>
      <w:pPr>
        <w:tabs>
          <w:tab w:val="num" w:pos="644"/>
        </w:tabs>
        <w:ind w:left="644"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37BDD"/>
    <w:multiLevelType w:val="hybridMultilevel"/>
    <w:tmpl w:val="4D681CB4"/>
    <w:lvl w:ilvl="0" w:tplc="04260001">
      <w:start w:val="1"/>
      <w:numFmt w:val="decimal"/>
      <w:lvlText w:val="%1."/>
      <w:lvlJc w:val="left"/>
      <w:pPr>
        <w:tabs>
          <w:tab w:val="num" w:pos="360"/>
        </w:tabs>
        <w:ind w:left="360" w:hanging="360"/>
      </w:pPr>
      <w:rPr>
        <w:rFonts w:hint="default"/>
      </w:rPr>
    </w:lvl>
    <w:lvl w:ilvl="1" w:tplc="04260003">
      <w:start w:val="1"/>
      <w:numFmt w:val="bullet"/>
      <w:lvlText w:val=""/>
      <w:lvlJc w:val="left"/>
      <w:pPr>
        <w:tabs>
          <w:tab w:val="num" w:pos="1156"/>
        </w:tabs>
        <w:ind w:left="1156" w:hanging="360"/>
      </w:pPr>
      <w:rPr>
        <w:rFonts w:ascii="Symbol" w:hAnsi="Symbol" w:hint="default"/>
      </w:rPr>
    </w:lvl>
    <w:lvl w:ilvl="2" w:tplc="04260005" w:tentative="1">
      <w:start w:val="1"/>
      <w:numFmt w:val="lowerRoman"/>
      <w:lvlText w:val="%3."/>
      <w:lvlJc w:val="right"/>
      <w:pPr>
        <w:tabs>
          <w:tab w:val="num" w:pos="1876"/>
        </w:tabs>
        <w:ind w:left="1876" w:hanging="180"/>
      </w:pPr>
    </w:lvl>
    <w:lvl w:ilvl="3" w:tplc="04260001" w:tentative="1">
      <w:start w:val="1"/>
      <w:numFmt w:val="decimal"/>
      <w:lvlText w:val="%4."/>
      <w:lvlJc w:val="left"/>
      <w:pPr>
        <w:tabs>
          <w:tab w:val="num" w:pos="2596"/>
        </w:tabs>
        <w:ind w:left="2596" w:hanging="360"/>
      </w:pPr>
    </w:lvl>
    <w:lvl w:ilvl="4" w:tplc="04260003" w:tentative="1">
      <w:start w:val="1"/>
      <w:numFmt w:val="lowerLetter"/>
      <w:lvlText w:val="%5."/>
      <w:lvlJc w:val="left"/>
      <w:pPr>
        <w:tabs>
          <w:tab w:val="num" w:pos="3316"/>
        </w:tabs>
        <w:ind w:left="3316" w:hanging="360"/>
      </w:pPr>
    </w:lvl>
    <w:lvl w:ilvl="5" w:tplc="04260005" w:tentative="1">
      <w:start w:val="1"/>
      <w:numFmt w:val="lowerRoman"/>
      <w:lvlText w:val="%6."/>
      <w:lvlJc w:val="right"/>
      <w:pPr>
        <w:tabs>
          <w:tab w:val="num" w:pos="4036"/>
        </w:tabs>
        <w:ind w:left="4036" w:hanging="180"/>
      </w:pPr>
    </w:lvl>
    <w:lvl w:ilvl="6" w:tplc="04260001" w:tentative="1">
      <w:start w:val="1"/>
      <w:numFmt w:val="decimal"/>
      <w:lvlText w:val="%7."/>
      <w:lvlJc w:val="left"/>
      <w:pPr>
        <w:tabs>
          <w:tab w:val="num" w:pos="4756"/>
        </w:tabs>
        <w:ind w:left="4756" w:hanging="360"/>
      </w:pPr>
    </w:lvl>
    <w:lvl w:ilvl="7" w:tplc="04260003" w:tentative="1">
      <w:start w:val="1"/>
      <w:numFmt w:val="lowerLetter"/>
      <w:lvlText w:val="%8."/>
      <w:lvlJc w:val="left"/>
      <w:pPr>
        <w:tabs>
          <w:tab w:val="num" w:pos="5476"/>
        </w:tabs>
        <w:ind w:left="5476" w:hanging="360"/>
      </w:pPr>
    </w:lvl>
    <w:lvl w:ilvl="8" w:tplc="04260005" w:tentative="1">
      <w:start w:val="1"/>
      <w:numFmt w:val="lowerRoman"/>
      <w:lvlText w:val="%9."/>
      <w:lvlJc w:val="right"/>
      <w:pPr>
        <w:tabs>
          <w:tab w:val="num" w:pos="6196"/>
        </w:tabs>
        <w:ind w:left="6196" w:hanging="180"/>
      </w:pPr>
    </w:lvl>
  </w:abstractNum>
  <w:abstractNum w:abstractNumId="8" w15:restartNumberingAfterBreak="0">
    <w:nsid w:val="4DA576A2"/>
    <w:multiLevelType w:val="hybridMultilevel"/>
    <w:tmpl w:val="F862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32977"/>
    <w:multiLevelType w:val="hybridMultilevel"/>
    <w:tmpl w:val="F830EF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EE53A92"/>
    <w:multiLevelType w:val="hybridMultilevel"/>
    <w:tmpl w:val="4E00B7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F324A8A"/>
    <w:multiLevelType w:val="hybridMultilevel"/>
    <w:tmpl w:val="934AFA1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61E01230"/>
    <w:multiLevelType w:val="hybridMultilevel"/>
    <w:tmpl w:val="C28640D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3" w15:restartNumberingAfterBreak="0">
    <w:nsid w:val="73457FA8"/>
    <w:multiLevelType w:val="hybridMultilevel"/>
    <w:tmpl w:val="6630B6B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75EA66B0"/>
    <w:multiLevelType w:val="hybridMultilevel"/>
    <w:tmpl w:val="403A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1"/>
  </w:num>
  <w:num w:numId="6">
    <w:abstractNumId w:val="9"/>
  </w:num>
  <w:num w:numId="7">
    <w:abstractNumId w:val="10"/>
  </w:num>
  <w:num w:numId="8">
    <w:abstractNumId w:val="3"/>
  </w:num>
  <w:num w:numId="9">
    <w:abstractNumId w:val="8"/>
  </w:num>
  <w:num w:numId="10">
    <w:abstractNumId w:val="11"/>
  </w:num>
  <w:num w:numId="11">
    <w:abstractNumId w:val="5"/>
  </w:num>
  <w:num w:numId="12">
    <w:abstractNumId w:val="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58"/>
    <w:rsid w:val="00020565"/>
    <w:rsid w:val="0002245C"/>
    <w:rsid w:val="00034483"/>
    <w:rsid w:val="00065210"/>
    <w:rsid w:val="0009125C"/>
    <w:rsid w:val="00094F93"/>
    <w:rsid w:val="000A0822"/>
    <w:rsid w:val="000B45E5"/>
    <w:rsid w:val="000B5489"/>
    <w:rsid w:val="000B5EED"/>
    <w:rsid w:val="000C5F45"/>
    <w:rsid w:val="000D4913"/>
    <w:rsid w:val="000E4FF9"/>
    <w:rsid w:val="000F180A"/>
    <w:rsid w:val="001768E7"/>
    <w:rsid w:val="0019128E"/>
    <w:rsid w:val="001A1BFB"/>
    <w:rsid w:val="001A75A1"/>
    <w:rsid w:val="001E18E8"/>
    <w:rsid w:val="001E66AB"/>
    <w:rsid w:val="00207990"/>
    <w:rsid w:val="002175D2"/>
    <w:rsid w:val="002244F4"/>
    <w:rsid w:val="00227044"/>
    <w:rsid w:val="002354A5"/>
    <w:rsid w:val="0024036F"/>
    <w:rsid w:val="0024662E"/>
    <w:rsid w:val="00252044"/>
    <w:rsid w:val="00255DE0"/>
    <w:rsid w:val="0025606A"/>
    <w:rsid w:val="00275526"/>
    <w:rsid w:val="00284CDB"/>
    <w:rsid w:val="00286E44"/>
    <w:rsid w:val="002A14F7"/>
    <w:rsid w:val="002A1B64"/>
    <w:rsid w:val="002A5A55"/>
    <w:rsid w:val="002B1482"/>
    <w:rsid w:val="002B530F"/>
    <w:rsid w:val="002C3D58"/>
    <w:rsid w:val="002D7C01"/>
    <w:rsid w:val="002F1971"/>
    <w:rsid w:val="003014EC"/>
    <w:rsid w:val="003220C4"/>
    <w:rsid w:val="00354A61"/>
    <w:rsid w:val="0036713A"/>
    <w:rsid w:val="003C1823"/>
    <w:rsid w:val="003C4FD6"/>
    <w:rsid w:val="003D3949"/>
    <w:rsid w:val="003D76FA"/>
    <w:rsid w:val="003D7DAB"/>
    <w:rsid w:val="003E3078"/>
    <w:rsid w:val="003E6688"/>
    <w:rsid w:val="004027A1"/>
    <w:rsid w:val="00417748"/>
    <w:rsid w:val="00442D79"/>
    <w:rsid w:val="00444C6B"/>
    <w:rsid w:val="00485991"/>
    <w:rsid w:val="004C22BC"/>
    <w:rsid w:val="004E3FFB"/>
    <w:rsid w:val="004F5A5A"/>
    <w:rsid w:val="0050537C"/>
    <w:rsid w:val="005053B0"/>
    <w:rsid w:val="00514993"/>
    <w:rsid w:val="00522604"/>
    <w:rsid w:val="00541954"/>
    <w:rsid w:val="00554AD1"/>
    <w:rsid w:val="0057149D"/>
    <w:rsid w:val="005747E5"/>
    <w:rsid w:val="005771B8"/>
    <w:rsid w:val="00585543"/>
    <w:rsid w:val="00590030"/>
    <w:rsid w:val="005A4042"/>
    <w:rsid w:val="005A5F91"/>
    <w:rsid w:val="005B442C"/>
    <w:rsid w:val="005C0DBE"/>
    <w:rsid w:val="005F42BE"/>
    <w:rsid w:val="00616C24"/>
    <w:rsid w:val="00620A4E"/>
    <w:rsid w:val="00623E5A"/>
    <w:rsid w:val="00637903"/>
    <w:rsid w:val="006434DF"/>
    <w:rsid w:val="00685C24"/>
    <w:rsid w:val="006B08E2"/>
    <w:rsid w:val="006B6D9E"/>
    <w:rsid w:val="006C5C47"/>
    <w:rsid w:val="006D4C34"/>
    <w:rsid w:val="006D4FCC"/>
    <w:rsid w:val="006E3F02"/>
    <w:rsid w:val="006E7E96"/>
    <w:rsid w:val="006F09F9"/>
    <w:rsid w:val="006F6F31"/>
    <w:rsid w:val="00712BA4"/>
    <w:rsid w:val="00725693"/>
    <w:rsid w:val="0074503A"/>
    <w:rsid w:val="00760C55"/>
    <w:rsid w:val="00761ED7"/>
    <w:rsid w:val="0079326C"/>
    <w:rsid w:val="007963D0"/>
    <w:rsid w:val="007A38F0"/>
    <w:rsid w:val="007A5380"/>
    <w:rsid w:val="007A5B2B"/>
    <w:rsid w:val="007C32F9"/>
    <w:rsid w:val="007C4AB8"/>
    <w:rsid w:val="007E0E5A"/>
    <w:rsid w:val="007E2307"/>
    <w:rsid w:val="008000EB"/>
    <w:rsid w:val="00815495"/>
    <w:rsid w:val="008266DF"/>
    <w:rsid w:val="00835193"/>
    <w:rsid w:val="0083574A"/>
    <w:rsid w:val="00841135"/>
    <w:rsid w:val="00872A4A"/>
    <w:rsid w:val="008A27F0"/>
    <w:rsid w:val="008A4DD1"/>
    <w:rsid w:val="008E1B17"/>
    <w:rsid w:val="008E3A98"/>
    <w:rsid w:val="008F1A19"/>
    <w:rsid w:val="008F4B9A"/>
    <w:rsid w:val="008F732B"/>
    <w:rsid w:val="009009EA"/>
    <w:rsid w:val="0090178E"/>
    <w:rsid w:val="00945C2F"/>
    <w:rsid w:val="0095505B"/>
    <w:rsid w:val="00956F74"/>
    <w:rsid w:val="00974569"/>
    <w:rsid w:val="00983908"/>
    <w:rsid w:val="009933E5"/>
    <w:rsid w:val="00993DE2"/>
    <w:rsid w:val="009A067D"/>
    <w:rsid w:val="009A2539"/>
    <w:rsid w:val="009B6DEE"/>
    <w:rsid w:val="009B70EA"/>
    <w:rsid w:val="009C42A1"/>
    <w:rsid w:val="009C4C3C"/>
    <w:rsid w:val="009D5660"/>
    <w:rsid w:val="009E59E0"/>
    <w:rsid w:val="009F1B05"/>
    <w:rsid w:val="009F736F"/>
    <w:rsid w:val="00A0640B"/>
    <w:rsid w:val="00A151C3"/>
    <w:rsid w:val="00A6569F"/>
    <w:rsid w:val="00A8307F"/>
    <w:rsid w:val="00AA5AF9"/>
    <w:rsid w:val="00AA6B3D"/>
    <w:rsid w:val="00AB1FFD"/>
    <w:rsid w:val="00AB5327"/>
    <w:rsid w:val="00AC2A27"/>
    <w:rsid w:val="00AD5C14"/>
    <w:rsid w:val="00B04C8A"/>
    <w:rsid w:val="00B04F5B"/>
    <w:rsid w:val="00B05C8B"/>
    <w:rsid w:val="00B41870"/>
    <w:rsid w:val="00B6062D"/>
    <w:rsid w:val="00B6392D"/>
    <w:rsid w:val="00B66B02"/>
    <w:rsid w:val="00B7437A"/>
    <w:rsid w:val="00B90BAF"/>
    <w:rsid w:val="00B95719"/>
    <w:rsid w:val="00BA4486"/>
    <w:rsid w:val="00BC133A"/>
    <w:rsid w:val="00BF2A9C"/>
    <w:rsid w:val="00BF638E"/>
    <w:rsid w:val="00C2386F"/>
    <w:rsid w:val="00C259A5"/>
    <w:rsid w:val="00C33FA6"/>
    <w:rsid w:val="00C47935"/>
    <w:rsid w:val="00C56415"/>
    <w:rsid w:val="00C7509C"/>
    <w:rsid w:val="00C81354"/>
    <w:rsid w:val="00C915D7"/>
    <w:rsid w:val="00C96C1F"/>
    <w:rsid w:val="00CA0658"/>
    <w:rsid w:val="00CB4F37"/>
    <w:rsid w:val="00CC1F3D"/>
    <w:rsid w:val="00CE0C5C"/>
    <w:rsid w:val="00CE3D12"/>
    <w:rsid w:val="00CE3DA8"/>
    <w:rsid w:val="00CE5CD5"/>
    <w:rsid w:val="00CF0F14"/>
    <w:rsid w:val="00D07677"/>
    <w:rsid w:val="00D17A35"/>
    <w:rsid w:val="00D35804"/>
    <w:rsid w:val="00D36C91"/>
    <w:rsid w:val="00D41AA4"/>
    <w:rsid w:val="00D429FB"/>
    <w:rsid w:val="00D510ED"/>
    <w:rsid w:val="00D706E3"/>
    <w:rsid w:val="00D727F9"/>
    <w:rsid w:val="00DC07BA"/>
    <w:rsid w:val="00DF4FE7"/>
    <w:rsid w:val="00E14132"/>
    <w:rsid w:val="00E33D1A"/>
    <w:rsid w:val="00E409B9"/>
    <w:rsid w:val="00E947E5"/>
    <w:rsid w:val="00EA1B77"/>
    <w:rsid w:val="00EA3D35"/>
    <w:rsid w:val="00EB0B8B"/>
    <w:rsid w:val="00EF3EDB"/>
    <w:rsid w:val="00EF4963"/>
    <w:rsid w:val="00EF4A60"/>
    <w:rsid w:val="00F33A2E"/>
    <w:rsid w:val="00F447AE"/>
    <w:rsid w:val="00F46770"/>
    <w:rsid w:val="00F7557C"/>
    <w:rsid w:val="00F85A12"/>
    <w:rsid w:val="00FA079A"/>
    <w:rsid w:val="00FB0C0E"/>
    <w:rsid w:val="00FB3D7D"/>
    <w:rsid w:val="00FC0674"/>
    <w:rsid w:val="00FC5015"/>
    <w:rsid w:val="00FC58A6"/>
    <w:rsid w:val="00FD4842"/>
    <w:rsid w:val="00FD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107CF"/>
  <w15:docId w15:val="{07C73834-4A10-4642-A302-C161561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065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CA065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A06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A0658"/>
    <w:pPr>
      <w:keepNext/>
      <w:jc w:val="center"/>
      <w:outlineLvl w:val="3"/>
    </w:pPr>
    <w:rPr>
      <w:rFonts w:ascii="Dutch TL" w:hAnsi="Dutch TL"/>
      <w:b/>
      <w:sz w:val="28"/>
      <w:szCs w:val="20"/>
      <w:lang w:val="lv-LV"/>
    </w:rPr>
  </w:style>
  <w:style w:type="paragraph" w:styleId="Virsraksts6">
    <w:name w:val="heading 6"/>
    <w:basedOn w:val="Parasts"/>
    <w:next w:val="Pamatteksts"/>
    <w:link w:val="Virsraksts6Rakstz"/>
    <w:qFormat/>
    <w:rsid w:val="008F4B9A"/>
    <w:pPr>
      <w:keepNext/>
      <w:tabs>
        <w:tab w:val="num" w:pos="1152"/>
      </w:tabs>
      <w:suppressAutoHyphens/>
      <w:ind w:left="720"/>
      <w:jc w:val="center"/>
      <w:outlineLvl w:val="5"/>
    </w:pPr>
    <w:rPr>
      <w:rFonts w:ascii="Dutch TL" w:hAnsi="Dutch TL"/>
      <w:b/>
      <w:kern w:val="1"/>
      <w:szCs w:val="20"/>
      <w:lang w:val="lv-LV" w:eastAsia="ar-SA"/>
    </w:rPr>
  </w:style>
  <w:style w:type="paragraph" w:styleId="Virsraksts9">
    <w:name w:val="heading 9"/>
    <w:basedOn w:val="Parasts"/>
    <w:next w:val="Pamatteksts"/>
    <w:link w:val="Virsraksts9Rakstz"/>
    <w:qFormat/>
    <w:rsid w:val="008F4B9A"/>
    <w:pPr>
      <w:keepNext/>
      <w:tabs>
        <w:tab w:val="num" w:pos="1584"/>
      </w:tabs>
      <w:suppressAutoHyphens/>
      <w:ind w:left="1584" w:hanging="1584"/>
      <w:jc w:val="center"/>
      <w:outlineLvl w:val="8"/>
    </w:pPr>
    <w:rPr>
      <w:rFonts w:ascii="Dutch TL" w:hAnsi="Dutch TL"/>
      <w:b/>
      <w:kern w:val="1"/>
      <w:sz w:val="22"/>
      <w:szCs w:val="20"/>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A065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CA0658"/>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CA0658"/>
    <w:rPr>
      <w:rFonts w:ascii="Dutch TL" w:eastAsia="Times New Roman" w:hAnsi="Dutch TL" w:cs="Times New Roman"/>
      <w:b/>
      <w:sz w:val="28"/>
      <w:szCs w:val="20"/>
    </w:rPr>
  </w:style>
  <w:style w:type="paragraph" w:styleId="Parakstszemobjekta">
    <w:name w:val="caption"/>
    <w:basedOn w:val="Parasts"/>
    <w:next w:val="Parasts"/>
    <w:qFormat/>
    <w:rsid w:val="00CA0658"/>
    <w:pPr>
      <w:jc w:val="right"/>
    </w:pPr>
    <w:rPr>
      <w:rFonts w:ascii="Garamond" w:hAnsi="Garamond" w:cs="Arial"/>
      <w:b/>
      <w:bCs/>
      <w:i/>
      <w:iCs/>
    </w:rPr>
  </w:style>
  <w:style w:type="paragraph" w:styleId="Apakvirsraksts">
    <w:name w:val="Subtitle"/>
    <w:basedOn w:val="Parasts"/>
    <w:link w:val="ApakvirsrakstsRakstz"/>
    <w:qFormat/>
    <w:rsid w:val="00CA0658"/>
    <w:pPr>
      <w:jc w:val="center"/>
    </w:pPr>
    <w:rPr>
      <w:rFonts w:ascii="Dutch TL" w:hAnsi="Dutch TL"/>
      <w:b/>
      <w:sz w:val="32"/>
      <w:szCs w:val="20"/>
      <w:lang w:val="lv-LV"/>
    </w:rPr>
  </w:style>
  <w:style w:type="character" w:customStyle="1" w:styleId="ApakvirsrakstsRakstz">
    <w:name w:val="Apakšvirsraksts Rakstz."/>
    <w:basedOn w:val="Noklusjumarindkopasfonts"/>
    <w:link w:val="Apakvirsraksts"/>
    <w:rsid w:val="00CA0658"/>
    <w:rPr>
      <w:rFonts w:ascii="Dutch TL" w:eastAsia="Times New Roman" w:hAnsi="Dutch TL" w:cs="Times New Roman"/>
      <w:b/>
      <w:sz w:val="32"/>
      <w:szCs w:val="20"/>
    </w:rPr>
  </w:style>
  <w:style w:type="character" w:styleId="Hipersaite">
    <w:name w:val="Hyperlink"/>
    <w:basedOn w:val="Noklusjumarindkopasfonts"/>
    <w:rsid w:val="00CA0658"/>
    <w:rPr>
      <w:color w:val="0000FF"/>
      <w:u w:val="single"/>
    </w:rPr>
  </w:style>
  <w:style w:type="paragraph" w:styleId="Balonteksts">
    <w:name w:val="Balloon Text"/>
    <w:basedOn w:val="Parasts"/>
    <w:link w:val="BalontekstsRakstz"/>
    <w:uiPriority w:val="99"/>
    <w:semiHidden/>
    <w:unhideWhenUsed/>
    <w:rsid w:val="00CA06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0658"/>
    <w:rPr>
      <w:rFonts w:ascii="Tahoma" w:eastAsia="Times New Roman" w:hAnsi="Tahoma" w:cs="Tahoma"/>
      <w:sz w:val="16"/>
      <w:szCs w:val="16"/>
      <w:lang w:val="en-GB"/>
    </w:rPr>
  </w:style>
  <w:style w:type="character" w:customStyle="1" w:styleId="Virsraksts6Rakstz">
    <w:name w:val="Virsraksts 6 Rakstz."/>
    <w:basedOn w:val="Noklusjumarindkopasfonts"/>
    <w:link w:val="Virsraksts6"/>
    <w:rsid w:val="008F4B9A"/>
    <w:rPr>
      <w:rFonts w:ascii="Dutch TL" w:eastAsia="Times New Roman" w:hAnsi="Dutch TL" w:cs="Times New Roman"/>
      <w:b/>
      <w:kern w:val="1"/>
      <w:sz w:val="24"/>
      <w:szCs w:val="20"/>
      <w:lang w:eastAsia="ar-SA"/>
    </w:rPr>
  </w:style>
  <w:style w:type="character" w:customStyle="1" w:styleId="Virsraksts9Rakstz">
    <w:name w:val="Virsraksts 9 Rakstz."/>
    <w:basedOn w:val="Noklusjumarindkopasfonts"/>
    <w:link w:val="Virsraksts9"/>
    <w:rsid w:val="008F4B9A"/>
    <w:rPr>
      <w:rFonts w:ascii="Dutch TL" w:eastAsia="Times New Roman" w:hAnsi="Dutch TL" w:cs="Times New Roman"/>
      <w:b/>
      <w:kern w:val="1"/>
      <w:szCs w:val="20"/>
      <w:lang w:val="en-US" w:eastAsia="ar-SA"/>
    </w:rPr>
  </w:style>
  <w:style w:type="paragraph" w:styleId="Pamatteksts">
    <w:name w:val="Body Text"/>
    <w:basedOn w:val="Parasts"/>
    <w:link w:val="PamattekstsRakstz"/>
    <w:rsid w:val="008F4B9A"/>
    <w:pPr>
      <w:numPr>
        <w:numId w:val="5"/>
      </w:numPr>
      <w:suppressAutoHyphens/>
      <w:jc w:val="center"/>
      <w:outlineLvl w:val="0"/>
    </w:pPr>
    <w:rPr>
      <w:kern w:val="1"/>
      <w:sz w:val="32"/>
      <w:lang w:val="lv-LV" w:eastAsia="ar-SA"/>
    </w:rPr>
  </w:style>
  <w:style w:type="character" w:customStyle="1" w:styleId="PamattekstsRakstz">
    <w:name w:val="Pamatteksts Rakstz."/>
    <w:basedOn w:val="Noklusjumarindkopasfonts"/>
    <w:link w:val="Pamatteksts"/>
    <w:rsid w:val="008F4B9A"/>
    <w:rPr>
      <w:rFonts w:ascii="Times New Roman" w:eastAsia="Times New Roman" w:hAnsi="Times New Roman" w:cs="Times New Roman"/>
      <w:kern w:val="1"/>
      <w:sz w:val="32"/>
      <w:szCs w:val="24"/>
      <w:lang w:eastAsia="ar-SA"/>
    </w:rPr>
  </w:style>
  <w:style w:type="paragraph" w:styleId="Bezatstarpm">
    <w:name w:val="No Spacing"/>
    <w:uiPriority w:val="1"/>
    <w:qFormat/>
    <w:rsid w:val="003220C4"/>
    <w:pPr>
      <w:spacing w:after="0" w:line="240" w:lineRule="auto"/>
    </w:pPr>
    <w:rPr>
      <w:rFonts w:ascii="Calibri" w:eastAsia="Calibri" w:hAnsi="Calibri" w:cs="Times New Roman"/>
      <w:lang w:val="ru-RU"/>
    </w:rPr>
  </w:style>
  <w:style w:type="paragraph" w:styleId="Sarakstarindkopa">
    <w:name w:val="List Paragraph"/>
    <w:basedOn w:val="Parasts"/>
    <w:uiPriority w:val="34"/>
    <w:qFormat/>
    <w:rsid w:val="003220C4"/>
    <w:pPr>
      <w:ind w:left="720"/>
      <w:contextualSpacing/>
    </w:pPr>
  </w:style>
  <w:style w:type="paragraph" w:styleId="Paraststmeklis">
    <w:name w:val="Normal (Web)"/>
    <w:basedOn w:val="Parasts"/>
    <w:uiPriority w:val="99"/>
    <w:unhideWhenUsed/>
    <w:rsid w:val="0083574A"/>
    <w:pPr>
      <w:spacing w:before="100" w:beforeAutospacing="1" w:after="100" w:afterAutospacing="1"/>
    </w:pPr>
    <w:rPr>
      <w:rFonts w:ascii="Times" w:eastAsiaTheme="minorHAnsi" w:hAnsi="Times"/>
      <w:sz w:val="20"/>
      <w:szCs w:val="20"/>
      <w:lang w:val="en-US"/>
    </w:rPr>
  </w:style>
  <w:style w:type="character" w:styleId="Izmantotahipersaite">
    <w:name w:val="FollowedHyperlink"/>
    <w:basedOn w:val="Noklusjumarindkopasfonts"/>
    <w:uiPriority w:val="99"/>
    <w:semiHidden/>
    <w:unhideWhenUsed/>
    <w:rsid w:val="00D35804"/>
    <w:rPr>
      <w:color w:val="800080" w:themeColor="followedHyperlink"/>
      <w:u w:val="single"/>
    </w:rPr>
  </w:style>
  <w:style w:type="paragraph" w:styleId="Galvene">
    <w:name w:val="header"/>
    <w:basedOn w:val="Parasts"/>
    <w:link w:val="GalveneRakstz"/>
    <w:uiPriority w:val="99"/>
    <w:unhideWhenUsed/>
    <w:rsid w:val="0090178E"/>
    <w:pPr>
      <w:tabs>
        <w:tab w:val="center" w:pos="4320"/>
        <w:tab w:val="right" w:pos="8640"/>
      </w:tabs>
    </w:pPr>
  </w:style>
  <w:style w:type="character" w:customStyle="1" w:styleId="GalveneRakstz">
    <w:name w:val="Galvene Rakstz."/>
    <w:basedOn w:val="Noklusjumarindkopasfonts"/>
    <w:link w:val="Galvene"/>
    <w:uiPriority w:val="99"/>
    <w:rsid w:val="0090178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90178E"/>
    <w:pPr>
      <w:tabs>
        <w:tab w:val="center" w:pos="4320"/>
        <w:tab w:val="right" w:pos="8640"/>
      </w:tabs>
    </w:pPr>
  </w:style>
  <w:style w:type="character" w:customStyle="1" w:styleId="KjeneRakstz">
    <w:name w:val="Kājene Rakstz."/>
    <w:basedOn w:val="Noklusjumarindkopasfonts"/>
    <w:link w:val="Kjene"/>
    <w:uiPriority w:val="99"/>
    <w:rsid w:val="0090178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4831">
      <w:bodyDiv w:val="1"/>
      <w:marLeft w:val="0"/>
      <w:marRight w:val="0"/>
      <w:marTop w:val="0"/>
      <w:marBottom w:val="0"/>
      <w:divBdr>
        <w:top w:val="none" w:sz="0" w:space="0" w:color="auto"/>
        <w:left w:val="none" w:sz="0" w:space="0" w:color="auto"/>
        <w:bottom w:val="none" w:sz="0" w:space="0" w:color="auto"/>
        <w:right w:val="none" w:sz="0" w:space="0" w:color="auto"/>
      </w:divBdr>
      <w:divsChild>
        <w:div w:id="1211386245">
          <w:marLeft w:val="0"/>
          <w:marRight w:val="0"/>
          <w:marTop w:val="0"/>
          <w:marBottom w:val="0"/>
          <w:divBdr>
            <w:top w:val="none" w:sz="0" w:space="0" w:color="auto"/>
            <w:left w:val="none" w:sz="0" w:space="0" w:color="auto"/>
            <w:bottom w:val="none" w:sz="0" w:space="0" w:color="auto"/>
            <w:right w:val="none" w:sz="0" w:space="0" w:color="auto"/>
          </w:divBdr>
          <w:divsChild>
            <w:div w:id="2016299769">
              <w:marLeft w:val="0"/>
              <w:marRight w:val="0"/>
              <w:marTop w:val="0"/>
              <w:marBottom w:val="0"/>
              <w:divBdr>
                <w:top w:val="none" w:sz="0" w:space="0" w:color="auto"/>
                <w:left w:val="none" w:sz="0" w:space="0" w:color="auto"/>
                <w:bottom w:val="none" w:sz="0" w:space="0" w:color="auto"/>
                <w:right w:val="none" w:sz="0" w:space="0" w:color="auto"/>
              </w:divBdr>
              <w:divsChild>
                <w:div w:id="11786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0950">
      <w:bodyDiv w:val="1"/>
      <w:marLeft w:val="0"/>
      <w:marRight w:val="0"/>
      <w:marTop w:val="0"/>
      <w:marBottom w:val="0"/>
      <w:divBdr>
        <w:top w:val="none" w:sz="0" w:space="0" w:color="auto"/>
        <w:left w:val="none" w:sz="0" w:space="0" w:color="auto"/>
        <w:bottom w:val="none" w:sz="0" w:space="0" w:color="auto"/>
        <w:right w:val="none" w:sz="0" w:space="0" w:color="auto"/>
      </w:divBdr>
      <w:divsChild>
        <w:div w:id="864634589">
          <w:marLeft w:val="0"/>
          <w:marRight w:val="0"/>
          <w:marTop w:val="0"/>
          <w:marBottom w:val="0"/>
          <w:divBdr>
            <w:top w:val="none" w:sz="0" w:space="0" w:color="auto"/>
            <w:left w:val="none" w:sz="0" w:space="0" w:color="auto"/>
            <w:bottom w:val="none" w:sz="0" w:space="0" w:color="auto"/>
            <w:right w:val="none" w:sz="0" w:space="0" w:color="auto"/>
          </w:divBdr>
          <w:divsChild>
            <w:div w:id="1684822883">
              <w:marLeft w:val="0"/>
              <w:marRight w:val="0"/>
              <w:marTop w:val="0"/>
              <w:marBottom w:val="0"/>
              <w:divBdr>
                <w:top w:val="none" w:sz="0" w:space="0" w:color="auto"/>
                <w:left w:val="none" w:sz="0" w:space="0" w:color="auto"/>
                <w:bottom w:val="none" w:sz="0" w:space="0" w:color="auto"/>
                <w:right w:val="none" w:sz="0" w:space="0" w:color="auto"/>
              </w:divBdr>
              <w:divsChild>
                <w:div w:id="1765687593">
                  <w:marLeft w:val="0"/>
                  <w:marRight w:val="0"/>
                  <w:marTop w:val="0"/>
                  <w:marBottom w:val="0"/>
                  <w:divBdr>
                    <w:top w:val="none" w:sz="0" w:space="0" w:color="auto"/>
                    <w:left w:val="none" w:sz="0" w:space="0" w:color="auto"/>
                    <w:bottom w:val="none" w:sz="0" w:space="0" w:color="auto"/>
                    <w:right w:val="none" w:sz="0" w:space="0" w:color="auto"/>
                  </w:divBdr>
                </w:div>
              </w:divsChild>
            </w:div>
            <w:div w:id="2013218072">
              <w:marLeft w:val="0"/>
              <w:marRight w:val="0"/>
              <w:marTop w:val="0"/>
              <w:marBottom w:val="0"/>
              <w:divBdr>
                <w:top w:val="none" w:sz="0" w:space="0" w:color="auto"/>
                <w:left w:val="none" w:sz="0" w:space="0" w:color="auto"/>
                <w:bottom w:val="none" w:sz="0" w:space="0" w:color="auto"/>
                <w:right w:val="none" w:sz="0" w:space="0" w:color="auto"/>
              </w:divBdr>
              <w:divsChild>
                <w:div w:id="2024697473">
                  <w:marLeft w:val="0"/>
                  <w:marRight w:val="0"/>
                  <w:marTop w:val="0"/>
                  <w:marBottom w:val="0"/>
                  <w:divBdr>
                    <w:top w:val="none" w:sz="0" w:space="0" w:color="auto"/>
                    <w:left w:val="none" w:sz="0" w:space="0" w:color="auto"/>
                    <w:bottom w:val="none" w:sz="0" w:space="0" w:color="auto"/>
                    <w:right w:val="none" w:sz="0" w:space="0" w:color="auto"/>
                  </w:divBdr>
                </w:div>
              </w:divsChild>
            </w:div>
            <w:div w:id="1356231123">
              <w:marLeft w:val="0"/>
              <w:marRight w:val="0"/>
              <w:marTop w:val="0"/>
              <w:marBottom w:val="0"/>
              <w:divBdr>
                <w:top w:val="none" w:sz="0" w:space="0" w:color="auto"/>
                <w:left w:val="none" w:sz="0" w:space="0" w:color="auto"/>
                <w:bottom w:val="none" w:sz="0" w:space="0" w:color="auto"/>
                <w:right w:val="none" w:sz="0" w:space="0" w:color="auto"/>
              </w:divBdr>
              <w:divsChild>
                <w:div w:id="1438866007">
                  <w:marLeft w:val="0"/>
                  <w:marRight w:val="0"/>
                  <w:marTop w:val="0"/>
                  <w:marBottom w:val="0"/>
                  <w:divBdr>
                    <w:top w:val="none" w:sz="0" w:space="0" w:color="auto"/>
                    <w:left w:val="none" w:sz="0" w:space="0" w:color="auto"/>
                    <w:bottom w:val="none" w:sz="0" w:space="0" w:color="auto"/>
                    <w:right w:val="none" w:sz="0" w:space="0" w:color="auto"/>
                  </w:divBdr>
                </w:div>
              </w:divsChild>
            </w:div>
            <w:div w:id="697632115">
              <w:marLeft w:val="0"/>
              <w:marRight w:val="0"/>
              <w:marTop w:val="0"/>
              <w:marBottom w:val="0"/>
              <w:divBdr>
                <w:top w:val="none" w:sz="0" w:space="0" w:color="auto"/>
                <w:left w:val="none" w:sz="0" w:space="0" w:color="auto"/>
                <w:bottom w:val="none" w:sz="0" w:space="0" w:color="auto"/>
                <w:right w:val="none" w:sz="0" w:space="0" w:color="auto"/>
              </w:divBdr>
              <w:divsChild>
                <w:div w:id="1104229200">
                  <w:marLeft w:val="0"/>
                  <w:marRight w:val="0"/>
                  <w:marTop w:val="0"/>
                  <w:marBottom w:val="0"/>
                  <w:divBdr>
                    <w:top w:val="none" w:sz="0" w:space="0" w:color="auto"/>
                    <w:left w:val="none" w:sz="0" w:space="0" w:color="auto"/>
                    <w:bottom w:val="none" w:sz="0" w:space="0" w:color="auto"/>
                    <w:right w:val="none" w:sz="0" w:space="0" w:color="auto"/>
                  </w:divBdr>
                </w:div>
              </w:divsChild>
            </w:div>
            <w:div w:id="837884640">
              <w:marLeft w:val="0"/>
              <w:marRight w:val="0"/>
              <w:marTop w:val="0"/>
              <w:marBottom w:val="0"/>
              <w:divBdr>
                <w:top w:val="none" w:sz="0" w:space="0" w:color="auto"/>
                <w:left w:val="none" w:sz="0" w:space="0" w:color="auto"/>
                <w:bottom w:val="none" w:sz="0" w:space="0" w:color="auto"/>
                <w:right w:val="none" w:sz="0" w:space="0" w:color="auto"/>
              </w:divBdr>
              <w:divsChild>
                <w:div w:id="332730440">
                  <w:marLeft w:val="0"/>
                  <w:marRight w:val="0"/>
                  <w:marTop w:val="0"/>
                  <w:marBottom w:val="0"/>
                  <w:divBdr>
                    <w:top w:val="none" w:sz="0" w:space="0" w:color="auto"/>
                    <w:left w:val="none" w:sz="0" w:space="0" w:color="auto"/>
                    <w:bottom w:val="none" w:sz="0" w:space="0" w:color="auto"/>
                    <w:right w:val="none" w:sz="0" w:space="0" w:color="auto"/>
                  </w:divBdr>
                </w:div>
              </w:divsChild>
            </w:div>
            <w:div w:id="1554342508">
              <w:marLeft w:val="0"/>
              <w:marRight w:val="0"/>
              <w:marTop w:val="0"/>
              <w:marBottom w:val="0"/>
              <w:divBdr>
                <w:top w:val="none" w:sz="0" w:space="0" w:color="auto"/>
                <w:left w:val="none" w:sz="0" w:space="0" w:color="auto"/>
                <w:bottom w:val="none" w:sz="0" w:space="0" w:color="auto"/>
                <w:right w:val="none" w:sz="0" w:space="0" w:color="auto"/>
              </w:divBdr>
              <w:divsChild>
                <w:div w:id="406078514">
                  <w:marLeft w:val="0"/>
                  <w:marRight w:val="0"/>
                  <w:marTop w:val="0"/>
                  <w:marBottom w:val="0"/>
                  <w:divBdr>
                    <w:top w:val="none" w:sz="0" w:space="0" w:color="auto"/>
                    <w:left w:val="none" w:sz="0" w:space="0" w:color="auto"/>
                    <w:bottom w:val="none" w:sz="0" w:space="0" w:color="auto"/>
                    <w:right w:val="none" w:sz="0" w:space="0" w:color="auto"/>
                  </w:divBdr>
                </w:div>
              </w:divsChild>
            </w:div>
            <w:div w:id="787353737">
              <w:marLeft w:val="0"/>
              <w:marRight w:val="0"/>
              <w:marTop w:val="0"/>
              <w:marBottom w:val="0"/>
              <w:divBdr>
                <w:top w:val="none" w:sz="0" w:space="0" w:color="auto"/>
                <w:left w:val="none" w:sz="0" w:space="0" w:color="auto"/>
                <w:bottom w:val="none" w:sz="0" w:space="0" w:color="auto"/>
                <w:right w:val="none" w:sz="0" w:space="0" w:color="auto"/>
              </w:divBdr>
              <w:divsChild>
                <w:div w:id="1796562328">
                  <w:marLeft w:val="0"/>
                  <w:marRight w:val="0"/>
                  <w:marTop w:val="0"/>
                  <w:marBottom w:val="0"/>
                  <w:divBdr>
                    <w:top w:val="none" w:sz="0" w:space="0" w:color="auto"/>
                    <w:left w:val="none" w:sz="0" w:space="0" w:color="auto"/>
                    <w:bottom w:val="none" w:sz="0" w:space="0" w:color="auto"/>
                    <w:right w:val="none" w:sz="0" w:space="0" w:color="auto"/>
                  </w:divBdr>
                </w:div>
              </w:divsChild>
            </w:div>
            <w:div w:id="1155953280">
              <w:marLeft w:val="0"/>
              <w:marRight w:val="0"/>
              <w:marTop w:val="0"/>
              <w:marBottom w:val="0"/>
              <w:divBdr>
                <w:top w:val="none" w:sz="0" w:space="0" w:color="auto"/>
                <w:left w:val="none" w:sz="0" w:space="0" w:color="auto"/>
                <w:bottom w:val="none" w:sz="0" w:space="0" w:color="auto"/>
                <w:right w:val="none" w:sz="0" w:space="0" w:color="auto"/>
              </w:divBdr>
              <w:divsChild>
                <w:div w:id="1546286787">
                  <w:marLeft w:val="0"/>
                  <w:marRight w:val="0"/>
                  <w:marTop w:val="0"/>
                  <w:marBottom w:val="0"/>
                  <w:divBdr>
                    <w:top w:val="none" w:sz="0" w:space="0" w:color="auto"/>
                    <w:left w:val="none" w:sz="0" w:space="0" w:color="auto"/>
                    <w:bottom w:val="none" w:sz="0" w:space="0" w:color="auto"/>
                    <w:right w:val="none" w:sz="0" w:space="0" w:color="auto"/>
                  </w:divBdr>
                </w:div>
              </w:divsChild>
            </w:div>
            <w:div w:id="344480662">
              <w:marLeft w:val="0"/>
              <w:marRight w:val="0"/>
              <w:marTop w:val="0"/>
              <w:marBottom w:val="0"/>
              <w:divBdr>
                <w:top w:val="none" w:sz="0" w:space="0" w:color="auto"/>
                <w:left w:val="none" w:sz="0" w:space="0" w:color="auto"/>
                <w:bottom w:val="none" w:sz="0" w:space="0" w:color="auto"/>
                <w:right w:val="none" w:sz="0" w:space="0" w:color="auto"/>
              </w:divBdr>
              <w:divsChild>
                <w:div w:id="1151288028">
                  <w:marLeft w:val="0"/>
                  <w:marRight w:val="0"/>
                  <w:marTop w:val="0"/>
                  <w:marBottom w:val="0"/>
                  <w:divBdr>
                    <w:top w:val="none" w:sz="0" w:space="0" w:color="auto"/>
                    <w:left w:val="none" w:sz="0" w:space="0" w:color="auto"/>
                    <w:bottom w:val="none" w:sz="0" w:space="0" w:color="auto"/>
                    <w:right w:val="none" w:sz="0" w:space="0" w:color="auto"/>
                  </w:divBdr>
                </w:div>
              </w:divsChild>
            </w:div>
            <w:div w:id="1938635244">
              <w:marLeft w:val="0"/>
              <w:marRight w:val="0"/>
              <w:marTop w:val="0"/>
              <w:marBottom w:val="0"/>
              <w:divBdr>
                <w:top w:val="none" w:sz="0" w:space="0" w:color="auto"/>
                <w:left w:val="none" w:sz="0" w:space="0" w:color="auto"/>
                <w:bottom w:val="none" w:sz="0" w:space="0" w:color="auto"/>
                <w:right w:val="none" w:sz="0" w:space="0" w:color="auto"/>
              </w:divBdr>
              <w:divsChild>
                <w:div w:id="904026735">
                  <w:marLeft w:val="0"/>
                  <w:marRight w:val="0"/>
                  <w:marTop w:val="0"/>
                  <w:marBottom w:val="0"/>
                  <w:divBdr>
                    <w:top w:val="none" w:sz="0" w:space="0" w:color="auto"/>
                    <w:left w:val="none" w:sz="0" w:space="0" w:color="auto"/>
                    <w:bottom w:val="none" w:sz="0" w:space="0" w:color="auto"/>
                    <w:right w:val="none" w:sz="0" w:space="0" w:color="auto"/>
                  </w:divBdr>
                </w:div>
              </w:divsChild>
            </w:div>
            <w:div w:id="958220294">
              <w:marLeft w:val="0"/>
              <w:marRight w:val="0"/>
              <w:marTop w:val="0"/>
              <w:marBottom w:val="0"/>
              <w:divBdr>
                <w:top w:val="none" w:sz="0" w:space="0" w:color="auto"/>
                <w:left w:val="none" w:sz="0" w:space="0" w:color="auto"/>
                <w:bottom w:val="none" w:sz="0" w:space="0" w:color="auto"/>
                <w:right w:val="none" w:sz="0" w:space="0" w:color="auto"/>
              </w:divBdr>
              <w:divsChild>
                <w:div w:id="649211385">
                  <w:marLeft w:val="0"/>
                  <w:marRight w:val="0"/>
                  <w:marTop w:val="0"/>
                  <w:marBottom w:val="0"/>
                  <w:divBdr>
                    <w:top w:val="none" w:sz="0" w:space="0" w:color="auto"/>
                    <w:left w:val="none" w:sz="0" w:space="0" w:color="auto"/>
                    <w:bottom w:val="none" w:sz="0" w:space="0" w:color="auto"/>
                    <w:right w:val="none" w:sz="0" w:space="0" w:color="auto"/>
                  </w:divBdr>
                </w:div>
              </w:divsChild>
            </w:div>
            <w:div w:id="1122073558">
              <w:marLeft w:val="0"/>
              <w:marRight w:val="0"/>
              <w:marTop w:val="0"/>
              <w:marBottom w:val="0"/>
              <w:divBdr>
                <w:top w:val="none" w:sz="0" w:space="0" w:color="auto"/>
                <w:left w:val="none" w:sz="0" w:space="0" w:color="auto"/>
                <w:bottom w:val="none" w:sz="0" w:space="0" w:color="auto"/>
                <w:right w:val="none" w:sz="0" w:space="0" w:color="auto"/>
              </w:divBdr>
              <w:divsChild>
                <w:div w:id="208495945">
                  <w:marLeft w:val="0"/>
                  <w:marRight w:val="0"/>
                  <w:marTop w:val="0"/>
                  <w:marBottom w:val="0"/>
                  <w:divBdr>
                    <w:top w:val="none" w:sz="0" w:space="0" w:color="auto"/>
                    <w:left w:val="none" w:sz="0" w:space="0" w:color="auto"/>
                    <w:bottom w:val="none" w:sz="0" w:space="0" w:color="auto"/>
                    <w:right w:val="none" w:sz="0" w:space="0" w:color="auto"/>
                  </w:divBdr>
                </w:div>
              </w:divsChild>
            </w:div>
            <w:div w:id="1929802935">
              <w:marLeft w:val="0"/>
              <w:marRight w:val="0"/>
              <w:marTop w:val="0"/>
              <w:marBottom w:val="0"/>
              <w:divBdr>
                <w:top w:val="none" w:sz="0" w:space="0" w:color="auto"/>
                <w:left w:val="none" w:sz="0" w:space="0" w:color="auto"/>
                <w:bottom w:val="none" w:sz="0" w:space="0" w:color="auto"/>
                <w:right w:val="none" w:sz="0" w:space="0" w:color="auto"/>
              </w:divBdr>
              <w:divsChild>
                <w:div w:id="1790127030">
                  <w:marLeft w:val="0"/>
                  <w:marRight w:val="0"/>
                  <w:marTop w:val="0"/>
                  <w:marBottom w:val="0"/>
                  <w:divBdr>
                    <w:top w:val="none" w:sz="0" w:space="0" w:color="auto"/>
                    <w:left w:val="none" w:sz="0" w:space="0" w:color="auto"/>
                    <w:bottom w:val="none" w:sz="0" w:space="0" w:color="auto"/>
                    <w:right w:val="none" w:sz="0" w:space="0" w:color="auto"/>
                  </w:divBdr>
                </w:div>
              </w:divsChild>
            </w:div>
            <w:div w:id="1097212483">
              <w:marLeft w:val="0"/>
              <w:marRight w:val="0"/>
              <w:marTop w:val="0"/>
              <w:marBottom w:val="0"/>
              <w:divBdr>
                <w:top w:val="none" w:sz="0" w:space="0" w:color="auto"/>
                <w:left w:val="none" w:sz="0" w:space="0" w:color="auto"/>
                <w:bottom w:val="none" w:sz="0" w:space="0" w:color="auto"/>
                <w:right w:val="none" w:sz="0" w:space="0" w:color="auto"/>
              </w:divBdr>
              <w:divsChild>
                <w:div w:id="865875733">
                  <w:marLeft w:val="0"/>
                  <w:marRight w:val="0"/>
                  <w:marTop w:val="0"/>
                  <w:marBottom w:val="0"/>
                  <w:divBdr>
                    <w:top w:val="none" w:sz="0" w:space="0" w:color="auto"/>
                    <w:left w:val="none" w:sz="0" w:space="0" w:color="auto"/>
                    <w:bottom w:val="none" w:sz="0" w:space="0" w:color="auto"/>
                    <w:right w:val="none" w:sz="0" w:space="0" w:color="auto"/>
                  </w:divBdr>
                </w:div>
              </w:divsChild>
            </w:div>
            <w:div w:id="979575700">
              <w:marLeft w:val="0"/>
              <w:marRight w:val="0"/>
              <w:marTop w:val="0"/>
              <w:marBottom w:val="0"/>
              <w:divBdr>
                <w:top w:val="none" w:sz="0" w:space="0" w:color="auto"/>
                <w:left w:val="none" w:sz="0" w:space="0" w:color="auto"/>
                <w:bottom w:val="none" w:sz="0" w:space="0" w:color="auto"/>
                <w:right w:val="none" w:sz="0" w:space="0" w:color="auto"/>
              </w:divBdr>
              <w:divsChild>
                <w:div w:id="1904873281">
                  <w:marLeft w:val="0"/>
                  <w:marRight w:val="0"/>
                  <w:marTop w:val="0"/>
                  <w:marBottom w:val="0"/>
                  <w:divBdr>
                    <w:top w:val="none" w:sz="0" w:space="0" w:color="auto"/>
                    <w:left w:val="none" w:sz="0" w:space="0" w:color="auto"/>
                    <w:bottom w:val="none" w:sz="0" w:space="0" w:color="auto"/>
                    <w:right w:val="none" w:sz="0" w:space="0" w:color="auto"/>
                  </w:divBdr>
                </w:div>
              </w:divsChild>
            </w:div>
            <w:div w:id="194542994">
              <w:marLeft w:val="0"/>
              <w:marRight w:val="0"/>
              <w:marTop w:val="0"/>
              <w:marBottom w:val="0"/>
              <w:divBdr>
                <w:top w:val="none" w:sz="0" w:space="0" w:color="auto"/>
                <w:left w:val="none" w:sz="0" w:space="0" w:color="auto"/>
                <w:bottom w:val="none" w:sz="0" w:space="0" w:color="auto"/>
                <w:right w:val="none" w:sz="0" w:space="0" w:color="auto"/>
              </w:divBdr>
              <w:divsChild>
                <w:div w:id="2128348280">
                  <w:marLeft w:val="0"/>
                  <w:marRight w:val="0"/>
                  <w:marTop w:val="0"/>
                  <w:marBottom w:val="0"/>
                  <w:divBdr>
                    <w:top w:val="none" w:sz="0" w:space="0" w:color="auto"/>
                    <w:left w:val="none" w:sz="0" w:space="0" w:color="auto"/>
                    <w:bottom w:val="none" w:sz="0" w:space="0" w:color="auto"/>
                    <w:right w:val="none" w:sz="0" w:space="0" w:color="auto"/>
                  </w:divBdr>
                </w:div>
              </w:divsChild>
            </w:div>
            <w:div w:id="457577389">
              <w:marLeft w:val="0"/>
              <w:marRight w:val="0"/>
              <w:marTop w:val="0"/>
              <w:marBottom w:val="0"/>
              <w:divBdr>
                <w:top w:val="none" w:sz="0" w:space="0" w:color="auto"/>
                <w:left w:val="none" w:sz="0" w:space="0" w:color="auto"/>
                <w:bottom w:val="none" w:sz="0" w:space="0" w:color="auto"/>
                <w:right w:val="none" w:sz="0" w:space="0" w:color="auto"/>
              </w:divBdr>
              <w:divsChild>
                <w:div w:id="142282954">
                  <w:marLeft w:val="0"/>
                  <w:marRight w:val="0"/>
                  <w:marTop w:val="0"/>
                  <w:marBottom w:val="0"/>
                  <w:divBdr>
                    <w:top w:val="none" w:sz="0" w:space="0" w:color="auto"/>
                    <w:left w:val="none" w:sz="0" w:space="0" w:color="auto"/>
                    <w:bottom w:val="none" w:sz="0" w:space="0" w:color="auto"/>
                    <w:right w:val="none" w:sz="0" w:space="0" w:color="auto"/>
                  </w:divBdr>
                </w:div>
              </w:divsChild>
            </w:div>
            <w:div w:id="1353217596">
              <w:marLeft w:val="0"/>
              <w:marRight w:val="0"/>
              <w:marTop w:val="0"/>
              <w:marBottom w:val="0"/>
              <w:divBdr>
                <w:top w:val="none" w:sz="0" w:space="0" w:color="auto"/>
                <w:left w:val="none" w:sz="0" w:space="0" w:color="auto"/>
                <w:bottom w:val="none" w:sz="0" w:space="0" w:color="auto"/>
                <w:right w:val="none" w:sz="0" w:space="0" w:color="auto"/>
              </w:divBdr>
              <w:divsChild>
                <w:div w:id="411397300">
                  <w:marLeft w:val="0"/>
                  <w:marRight w:val="0"/>
                  <w:marTop w:val="0"/>
                  <w:marBottom w:val="0"/>
                  <w:divBdr>
                    <w:top w:val="none" w:sz="0" w:space="0" w:color="auto"/>
                    <w:left w:val="none" w:sz="0" w:space="0" w:color="auto"/>
                    <w:bottom w:val="none" w:sz="0" w:space="0" w:color="auto"/>
                    <w:right w:val="none" w:sz="0" w:space="0" w:color="auto"/>
                  </w:divBdr>
                </w:div>
              </w:divsChild>
            </w:div>
            <w:div w:id="609555410">
              <w:marLeft w:val="0"/>
              <w:marRight w:val="0"/>
              <w:marTop w:val="0"/>
              <w:marBottom w:val="0"/>
              <w:divBdr>
                <w:top w:val="none" w:sz="0" w:space="0" w:color="auto"/>
                <w:left w:val="none" w:sz="0" w:space="0" w:color="auto"/>
                <w:bottom w:val="none" w:sz="0" w:space="0" w:color="auto"/>
                <w:right w:val="none" w:sz="0" w:space="0" w:color="auto"/>
              </w:divBdr>
              <w:divsChild>
                <w:div w:id="378549790">
                  <w:marLeft w:val="0"/>
                  <w:marRight w:val="0"/>
                  <w:marTop w:val="0"/>
                  <w:marBottom w:val="0"/>
                  <w:divBdr>
                    <w:top w:val="none" w:sz="0" w:space="0" w:color="auto"/>
                    <w:left w:val="none" w:sz="0" w:space="0" w:color="auto"/>
                    <w:bottom w:val="none" w:sz="0" w:space="0" w:color="auto"/>
                    <w:right w:val="none" w:sz="0" w:space="0" w:color="auto"/>
                  </w:divBdr>
                </w:div>
              </w:divsChild>
            </w:div>
            <w:div w:id="549847670">
              <w:marLeft w:val="0"/>
              <w:marRight w:val="0"/>
              <w:marTop w:val="0"/>
              <w:marBottom w:val="0"/>
              <w:divBdr>
                <w:top w:val="none" w:sz="0" w:space="0" w:color="auto"/>
                <w:left w:val="none" w:sz="0" w:space="0" w:color="auto"/>
                <w:bottom w:val="none" w:sz="0" w:space="0" w:color="auto"/>
                <w:right w:val="none" w:sz="0" w:space="0" w:color="auto"/>
              </w:divBdr>
              <w:divsChild>
                <w:div w:id="188687096">
                  <w:marLeft w:val="0"/>
                  <w:marRight w:val="0"/>
                  <w:marTop w:val="0"/>
                  <w:marBottom w:val="0"/>
                  <w:divBdr>
                    <w:top w:val="none" w:sz="0" w:space="0" w:color="auto"/>
                    <w:left w:val="none" w:sz="0" w:space="0" w:color="auto"/>
                    <w:bottom w:val="none" w:sz="0" w:space="0" w:color="auto"/>
                    <w:right w:val="none" w:sz="0" w:space="0" w:color="auto"/>
                  </w:divBdr>
                </w:div>
              </w:divsChild>
            </w:div>
            <w:div w:id="1217159018">
              <w:marLeft w:val="0"/>
              <w:marRight w:val="0"/>
              <w:marTop w:val="0"/>
              <w:marBottom w:val="0"/>
              <w:divBdr>
                <w:top w:val="none" w:sz="0" w:space="0" w:color="auto"/>
                <w:left w:val="none" w:sz="0" w:space="0" w:color="auto"/>
                <w:bottom w:val="none" w:sz="0" w:space="0" w:color="auto"/>
                <w:right w:val="none" w:sz="0" w:space="0" w:color="auto"/>
              </w:divBdr>
              <w:divsChild>
                <w:div w:id="2059628207">
                  <w:marLeft w:val="0"/>
                  <w:marRight w:val="0"/>
                  <w:marTop w:val="0"/>
                  <w:marBottom w:val="0"/>
                  <w:divBdr>
                    <w:top w:val="none" w:sz="0" w:space="0" w:color="auto"/>
                    <w:left w:val="none" w:sz="0" w:space="0" w:color="auto"/>
                    <w:bottom w:val="none" w:sz="0" w:space="0" w:color="auto"/>
                    <w:right w:val="none" w:sz="0" w:space="0" w:color="auto"/>
                  </w:divBdr>
                </w:div>
              </w:divsChild>
            </w:div>
            <w:div w:id="1952782558">
              <w:marLeft w:val="0"/>
              <w:marRight w:val="0"/>
              <w:marTop w:val="0"/>
              <w:marBottom w:val="0"/>
              <w:divBdr>
                <w:top w:val="none" w:sz="0" w:space="0" w:color="auto"/>
                <w:left w:val="none" w:sz="0" w:space="0" w:color="auto"/>
                <w:bottom w:val="none" w:sz="0" w:space="0" w:color="auto"/>
                <w:right w:val="none" w:sz="0" w:space="0" w:color="auto"/>
              </w:divBdr>
              <w:divsChild>
                <w:div w:id="1436319015">
                  <w:marLeft w:val="0"/>
                  <w:marRight w:val="0"/>
                  <w:marTop w:val="0"/>
                  <w:marBottom w:val="0"/>
                  <w:divBdr>
                    <w:top w:val="none" w:sz="0" w:space="0" w:color="auto"/>
                    <w:left w:val="none" w:sz="0" w:space="0" w:color="auto"/>
                    <w:bottom w:val="none" w:sz="0" w:space="0" w:color="auto"/>
                    <w:right w:val="none" w:sz="0" w:space="0" w:color="auto"/>
                  </w:divBdr>
                </w:div>
              </w:divsChild>
            </w:div>
            <w:div w:id="559903305">
              <w:marLeft w:val="0"/>
              <w:marRight w:val="0"/>
              <w:marTop w:val="0"/>
              <w:marBottom w:val="0"/>
              <w:divBdr>
                <w:top w:val="none" w:sz="0" w:space="0" w:color="auto"/>
                <w:left w:val="none" w:sz="0" w:space="0" w:color="auto"/>
                <w:bottom w:val="none" w:sz="0" w:space="0" w:color="auto"/>
                <w:right w:val="none" w:sz="0" w:space="0" w:color="auto"/>
              </w:divBdr>
              <w:divsChild>
                <w:div w:id="2028944759">
                  <w:marLeft w:val="0"/>
                  <w:marRight w:val="0"/>
                  <w:marTop w:val="0"/>
                  <w:marBottom w:val="0"/>
                  <w:divBdr>
                    <w:top w:val="none" w:sz="0" w:space="0" w:color="auto"/>
                    <w:left w:val="none" w:sz="0" w:space="0" w:color="auto"/>
                    <w:bottom w:val="none" w:sz="0" w:space="0" w:color="auto"/>
                    <w:right w:val="none" w:sz="0" w:space="0" w:color="auto"/>
                  </w:divBdr>
                </w:div>
              </w:divsChild>
            </w:div>
            <w:div w:id="2035301066">
              <w:marLeft w:val="0"/>
              <w:marRight w:val="0"/>
              <w:marTop w:val="0"/>
              <w:marBottom w:val="0"/>
              <w:divBdr>
                <w:top w:val="none" w:sz="0" w:space="0" w:color="auto"/>
                <w:left w:val="none" w:sz="0" w:space="0" w:color="auto"/>
                <w:bottom w:val="none" w:sz="0" w:space="0" w:color="auto"/>
                <w:right w:val="none" w:sz="0" w:space="0" w:color="auto"/>
              </w:divBdr>
              <w:divsChild>
                <w:div w:id="300772680">
                  <w:marLeft w:val="0"/>
                  <w:marRight w:val="0"/>
                  <w:marTop w:val="0"/>
                  <w:marBottom w:val="0"/>
                  <w:divBdr>
                    <w:top w:val="none" w:sz="0" w:space="0" w:color="auto"/>
                    <w:left w:val="none" w:sz="0" w:space="0" w:color="auto"/>
                    <w:bottom w:val="none" w:sz="0" w:space="0" w:color="auto"/>
                    <w:right w:val="none" w:sz="0" w:space="0" w:color="auto"/>
                  </w:divBdr>
                </w:div>
              </w:divsChild>
            </w:div>
            <w:div w:id="501897620">
              <w:marLeft w:val="0"/>
              <w:marRight w:val="0"/>
              <w:marTop w:val="0"/>
              <w:marBottom w:val="0"/>
              <w:divBdr>
                <w:top w:val="none" w:sz="0" w:space="0" w:color="auto"/>
                <w:left w:val="none" w:sz="0" w:space="0" w:color="auto"/>
                <w:bottom w:val="none" w:sz="0" w:space="0" w:color="auto"/>
                <w:right w:val="none" w:sz="0" w:space="0" w:color="auto"/>
              </w:divBdr>
              <w:divsChild>
                <w:div w:id="1987393040">
                  <w:marLeft w:val="0"/>
                  <w:marRight w:val="0"/>
                  <w:marTop w:val="0"/>
                  <w:marBottom w:val="0"/>
                  <w:divBdr>
                    <w:top w:val="none" w:sz="0" w:space="0" w:color="auto"/>
                    <w:left w:val="none" w:sz="0" w:space="0" w:color="auto"/>
                    <w:bottom w:val="none" w:sz="0" w:space="0" w:color="auto"/>
                    <w:right w:val="none" w:sz="0" w:space="0" w:color="auto"/>
                  </w:divBdr>
                </w:div>
              </w:divsChild>
            </w:div>
            <w:div w:id="799304124">
              <w:marLeft w:val="0"/>
              <w:marRight w:val="0"/>
              <w:marTop w:val="0"/>
              <w:marBottom w:val="0"/>
              <w:divBdr>
                <w:top w:val="none" w:sz="0" w:space="0" w:color="auto"/>
                <w:left w:val="none" w:sz="0" w:space="0" w:color="auto"/>
                <w:bottom w:val="none" w:sz="0" w:space="0" w:color="auto"/>
                <w:right w:val="none" w:sz="0" w:space="0" w:color="auto"/>
              </w:divBdr>
              <w:divsChild>
                <w:div w:id="749011092">
                  <w:marLeft w:val="0"/>
                  <w:marRight w:val="0"/>
                  <w:marTop w:val="0"/>
                  <w:marBottom w:val="0"/>
                  <w:divBdr>
                    <w:top w:val="none" w:sz="0" w:space="0" w:color="auto"/>
                    <w:left w:val="none" w:sz="0" w:space="0" w:color="auto"/>
                    <w:bottom w:val="none" w:sz="0" w:space="0" w:color="auto"/>
                    <w:right w:val="none" w:sz="0" w:space="0" w:color="auto"/>
                  </w:divBdr>
                </w:div>
              </w:divsChild>
            </w:div>
            <w:div w:id="1264342933">
              <w:marLeft w:val="0"/>
              <w:marRight w:val="0"/>
              <w:marTop w:val="0"/>
              <w:marBottom w:val="0"/>
              <w:divBdr>
                <w:top w:val="none" w:sz="0" w:space="0" w:color="auto"/>
                <w:left w:val="none" w:sz="0" w:space="0" w:color="auto"/>
                <w:bottom w:val="none" w:sz="0" w:space="0" w:color="auto"/>
                <w:right w:val="none" w:sz="0" w:space="0" w:color="auto"/>
              </w:divBdr>
              <w:divsChild>
                <w:div w:id="2041855663">
                  <w:marLeft w:val="0"/>
                  <w:marRight w:val="0"/>
                  <w:marTop w:val="0"/>
                  <w:marBottom w:val="0"/>
                  <w:divBdr>
                    <w:top w:val="none" w:sz="0" w:space="0" w:color="auto"/>
                    <w:left w:val="none" w:sz="0" w:space="0" w:color="auto"/>
                    <w:bottom w:val="none" w:sz="0" w:space="0" w:color="auto"/>
                    <w:right w:val="none" w:sz="0" w:space="0" w:color="auto"/>
                  </w:divBdr>
                </w:div>
              </w:divsChild>
            </w:div>
            <w:div w:id="426081515">
              <w:marLeft w:val="0"/>
              <w:marRight w:val="0"/>
              <w:marTop w:val="0"/>
              <w:marBottom w:val="0"/>
              <w:divBdr>
                <w:top w:val="none" w:sz="0" w:space="0" w:color="auto"/>
                <w:left w:val="none" w:sz="0" w:space="0" w:color="auto"/>
                <w:bottom w:val="none" w:sz="0" w:space="0" w:color="auto"/>
                <w:right w:val="none" w:sz="0" w:space="0" w:color="auto"/>
              </w:divBdr>
              <w:divsChild>
                <w:div w:id="196352706">
                  <w:marLeft w:val="0"/>
                  <w:marRight w:val="0"/>
                  <w:marTop w:val="0"/>
                  <w:marBottom w:val="0"/>
                  <w:divBdr>
                    <w:top w:val="none" w:sz="0" w:space="0" w:color="auto"/>
                    <w:left w:val="none" w:sz="0" w:space="0" w:color="auto"/>
                    <w:bottom w:val="none" w:sz="0" w:space="0" w:color="auto"/>
                    <w:right w:val="none" w:sz="0" w:space="0" w:color="auto"/>
                  </w:divBdr>
                </w:div>
              </w:divsChild>
            </w:div>
            <w:div w:id="1888713809">
              <w:marLeft w:val="0"/>
              <w:marRight w:val="0"/>
              <w:marTop w:val="0"/>
              <w:marBottom w:val="0"/>
              <w:divBdr>
                <w:top w:val="none" w:sz="0" w:space="0" w:color="auto"/>
                <w:left w:val="none" w:sz="0" w:space="0" w:color="auto"/>
                <w:bottom w:val="none" w:sz="0" w:space="0" w:color="auto"/>
                <w:right w:val="none" w:sz="0" w:space="0" w:color="auto"/>
              </w:divBdr>
              <w:divsChild>
                <w:div w:id="1682512427">
                  <w:marLeft w:val="0"/>
                  <w:marRight w:val="0"/>
                  <w:marTop w:val="0"/>
                  <w:marBottom w:val="0"/>
                  <w:divBdr>
                    <w:top w:val="none" w:sz="0" w:space="0" w:color="auto"/>
                    <w:left w:val="none" w:sz="0" w:space="0" w:color="auto"/>
                    <w:bottom w:val="none" w:sz="0" w:space="0" w:color="auto"/>
                    <w:right w:val="none" w:sz="0" w:space="0" w:color="auto"/>
                  </w:divBdr>
                </w:div>
              </w:divsChild>
            </w:div>
            <w:div w:id="1840537592">
              <w:marLeft w:val="0"/>
              <w:marRight w:val="0"/>
              <w:marTop w:val="0"/>
              <w:marBottom w:val="0"/>
              <w:divBdr>
                <w:top w:val="none" w:sz="0" w:space="0" w:color="auto"/>
                <w:left w:val="none" w:sz="0" w:space="0" w:color="auto"/>
                <w:bottom w:val="none" w:sz="0" w:space="0" w:color="auto"/>
                <w:right w:val="none" w:sz="0" w:space="0" w:color="auto"/>
              </w:divBdr>
              <w:divsChild>
                <w:div w:id="1606957530">
                  <w:marLeft w:val="0"/>
                  <w:marRight w:val="0"/>
                  <w:marTop w:val="0"/>
                  <w:marBottom w:val="0"/>
                  <w:divBdr>
                    <w:top w:val="none" w:sz="0" w:space="0" w:color="auto"/>
                    <w:left w:val="none" w:sz="0" w:space="0" w:color="auto"/>
                    <w:bottom w:val="none" w:sz="0" w:space="0" w:color="auto"/>
                    <w:right w:val="none" w:sz="0" w:space="0" w:color="auto"/>
                  </w:divBdr>
                </w:div>
              </w:divsChild>
            </w:div>
            <w:div w:id="228855616">
              <w:marLeft w:val="0"/>
              <w:marRight w:val="0"/>
              <w:marTop w:val="0"/>
              <w:marBottom w:val="0"/>
              <w:divBdr>
                <w:top w:val="none" w:sz="0" w:space="0" w:color="auto"/>
                <w:left w:val="none" w:sz="0" w:space="0" w:color="auto"/>
                <w:bottom w:val="none" w:sz="0" w:space="0" w:color="auto"/>
                <w:right w:val="none" w:sz="0" w:space="0" w:color="auto"/>
              </w:divBdr>
              <w:divsChild>
                <w:div w:id="1445492868">
                  <w:marLeft w:val="0"/>
                  <w:marRight w:val="0"/>
                  <w:marTop w:val="0"/>
                  <w:marBottom w:val="0"/>
                  <w:divBdr>
                    <w:top w:val="none" w:sz="0" w:space="0" w:color="auto"/>
                    <w:left w:val="none" w:sz="0" w:space="0" w:color="auto"/>
                    <w:bottom w:val="none" w:sz="0" w:space="0" w:color="auto"/>
                    <w:right w:val="none" w:sz="0" w:space="0" w:color="auto"/>
                  </w:divBdr>
                </w:div>
              </w:divsChild>
            </w:div>
            <w:div w:id="2074884292">
              <w:marLeft w:val="0"/>
              <w:marRight w:val="0"/>
              <w:marTop w:val="0"/>
              <w:marBottom w:val="0"/>
              <w:divBdr>
                <w:top w:val="none" w:sz="0" w:space="0" w:color="auto"/>
                <w:left w:val="none" w:sz="0" w:space="0" w:color="auto"/>
                <w:bottom w:val="none" w:sz="0" w:space="0" w:color="auto"/>
                <w:right w:val="none" w:sz="0" w:space="0" w:color="auto"/>
              </w:divBdr>
              <w:divsChild>
                <w:div w:id="1490367882">
                  <w:marLeft w:val="0"/>
                  <w:marRight w:val="0"/>
                  <w:marTop w:val="0"/>
                  <w:marBottom w:val="0"/>
                  <w:divBdr>
                    <w:top w:val="none" w:sz="0" w:space="0" w:color="auto"/>
                    <w:left w:val="none" w:sz="0" w:space="0" w:color="auto"/>
                    <w:bottom w:val="none" w:sz="0" w:space="0" w:color="auto"/>
                    <w:right w:val="none" w:sz="0" w:space="0" w:color="auto"/>
                  </w:divBdr>
                </w:div>
              </w:divsChild>
            </w:div>
            <w:div w:id="826358434">
              <w:marLeft w:val="0"/>
              <w:marRight w:val="0"/>
              <w:marTop w:val="0"/>
              <w:marBottom w:val="0"/>
              <w:divBdr>
                <w:top w:val="none" w:sz="0" w:space="0" w:color="auto"/>
                <w:left w:val="none" w:sz="0" w:space="0" w:color="auto"/>
                <w:bottom w:val="none" w:sz="0" w:space="0" w:color="auto"/>
                <w:right w:val="none" w:sz="0" w:space="0" w:color="auto"/>
              </w:divBdr>
              <w:divsChild>
                <w:div w:id="14606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6779">
          <w:marLeft w:val="0"/>
          <w:marRight w:val="0"/>
          <w:marTop w:val="0"/>
          <w:marBottom w:val="0"/>
          <w:divBdr>
            <w:top w:val="none" w:sz="0" w:space="0" w:color="auto"/>
            <w:left w:val="none" w:sz="0" w:space="0" w:color="auto"/>
            <w:bottom w:val="none" w:sz="0" w:space="0" w:color="auto"/>
            <w:right w:val="none" w:sz="0" w:space="0" w:color="auto"/>
          </w:divBdr>
          <w:divsChild>
            <w:div w:id="873156816">
              <w:marLeft w:val="0"/>
              <w:marRight w:val="0"/>
              <w:marTop w:val="0"/>
              <w:marBottom w:val="0"/>
              <w:divBdr>
                <w:top w:val="none" w:sz="0" w:space="0" w:color="auto"/>
                <w:left w:val="none" w:sz="0" w:space="0" w:color="auto"/>
                <w:bottom w:val="none" w:sz="0" w:space="0" w:color="auto"/>
                <w:right w:val="none" w:sz="0" w:space="0" w:color="auto"/>
              </w:divBdr>
            </w:div>
          </w:divsChild>
        </w:div>
        <w:div w:id="1852182316">
          <w:marLeft w:val="0"/>
          <w:marRight w:val="0"/>
          <w:marTop w:val="0"/>
          <w:marBottom w:val="0"/>
          <w:divBdr>
            <w:top w:val="none" w:sz="0" w:space="0" w:color="auto"/>
            <w:left w:val="none" w:sz="0" w:space="0" w:color="auto"/>
            <w:bottom w:val="none" w:sz="0" w:space="0" w:color="auto"/>
            <w:right w:val="none" w:sz="0" w:space="0" w:color="auto"/>
          </w:divBdr>
          <w:divsChild>
            <w:div w:id="992954479">
              <w:marLeft w:val="0"/>
              <w:marRight w:val="0"/>
              <w:marTop w:val="0"/>
              <w:marBottom w:val="0"/>
              <w:divBdr>
                <w:top w:val="none" w:sz="0" w:space="0" w:color="auto"/>
                <w:left w:val="none" w:sz="0" w:space="0" w:color="auto"/>
                <w:bottom w:val="none" w:sz="0" w:space="0" w:color="auto"/>
                <w:right w:val="none" w:sz="0" w:space="0" w:color="auto"/>
              </w:divBdr>
            </w:div>
          </w:divsChild>
        </w:div>
        <w:div w:id="1827698115">
          <w:marLeft w:val="0"/>
          <w:marRight w:val="0"/>
          <w:marTop w:val="0"/>
          <w:marBottom w:val="0"/>
          <w:divBdr>
            <w:top w:val="none" w:sz="0" w:space="0" w:color="auto"/>
            <w:left w:val="none" w:sz="0" w:space="0" w:color="auto"/>
            <w:bottom w:val="none" w:sz="0" w:space="0" w:color="auto"/>
            <w:right w:val="none" w:sz="0" w:space="0" w:color="auto"/>
          </w:divBdr>
          <w:divsChild>
            <w:div w:id="268857635">
              <w:marLeft w:val="0"/>
              <w:marRight w:val="0"/>
              <w:marTop w:val="0"/>
              <w:marBottom w:val="0"/>
              <w:divBdr>
                <w:top w:val="none" w:sz="0" w:space="0" w:color="auto"/>
                <w:left w:val="none" w:sz="0" w:space="0" w:color="auto"/>
                <w:bottom w:val="none" w:sz="0" w:space="0" w:color="auto"/>
                <w:right w:val="none" w:sz="0" w:space="0" w:color="auto"/>
              </w:divBdr>
            </w:div>
          </w:divsChild>
        </w:div>
        <w:div w:id="1935285602">
          <w:marLeft w:val="0"/>
          <w:marRight w:val="0"/>
          <w:marTop w:val="0"/>
          <w:marBottom w:val="0"/>
          <w:divBdr>
            <w:top w:val="none" w:sz="0" w:space="0" w:color="auto"/>
            <w:left w:val="none" w:sz="0" w:space="0" w:color="auto"/>
            <w:bottom w:val="none" w:sz="0" w:space="0" w:color="auto"/>
            <w:right w:val="none" w:sz="0" w:space="0" w:color="auto"/>
          </w:divBdr>
          <w:divsChild>
            <w:div w:id="1753892171">
              <w:marLeft w:val="0"/>
              <w:marRight w:val="0"/>
              <w:marTop w:val="0"/>
              <w:marBottom w:val="0"/>
              <w:divBdr>
                <w:top w:val="none" w:sz="0" w:space="0" w:color="auto"/>
                <w:left w:val="none" w:sz="0" w:space="0" w:color="auto"/>
                <w:bottom w:val="none" w:sz="0" w:space="0" w:color="auto"/>
                <w:right w:val="none" w:sz="0" w:space="0" w:color="auto"/>
              </w:divBdr>
            </w:div>
          </w:divsChild>
        </w:div>
        <w:div w:id="127168344">
          <w:marLeft w:val="0"/>
          <w:marRight w:val="0"/>
          <w:marTop w:val="0"/>
          <w:marBottom w:val="0"/>
          <w:divBdr>
            <w:top w:val="none" w:sz="0" w:space="0" w:color="auto"/>
            <w:left w:val="none" w:sz="0" w:space="0" w:color="auto"/>
            <w:bottom w:val="none" w:sz="0" w:space="0" w:color="auto"/>
            <w:right w:val="none" w:sz="0" w:space="0" w:color="auto"/>
          </w:divBdr>
          <w:divsChild>
            <w:div w:id="1271430073">
              <w:marLeft w:val="0"/>
              <w:marRight w:val="0"/>
              <w:marTop w:val="0"/>
              <w:marBottom w:val="0"/>
              <w:divBdr>
                <w:top w:val="none" w:sz="0" w:space="0" w:color="auto"/>
                <w:left w:val="none" w:sz="0" w:space="0" w:color="auto"/>
                <w:bottom w:val="none" w:sz="0" w:space="0" w:color="auto"/>
                <w:right w:val="none" w:sz="0" w:space="0" w:color="auto"/>
              </w:divBdr>
            </w:div>
          </w:divsChild>
        </w:div>
        <w:div w:id="1870870847">
          <w:marLeft w:val="0"/>
          <w:marRight w:val="0"/>
          <w:marTop w:val="0"/>
          <w:marBottom w:val="0"/>
          <w:divBdr>
            <w:top w:val="none" w:sz="0" w:space="0" w:color="auto"/>
            <w:left w:val="none" w:sz="0" w:space="0" w:color="auto"/>
            <w:bottom w:val="none" w:sz="0" w:space="0" w:color="auto"/>
            <w:right w:val="none" w:sz="0" w:space="0" w:color="auto"/>
          </w:divBdr>
          <w:divsChild>
            <w:div w:id="695738967">
              <w:marLeft w:val="0"/>
              <w:marRight w:val="0"/>
              <w:marTop w:val="0"/>
              <w:marBottom w:val="0"/>
              <w:divBdr>
                <w:top w:val="none" w:sz="0" w:space="0" w:color="auto"/>
                <w:left w:val="none" w:sz="0" w:space="0" w:color="auto"/>
                <w:bottom w:val="none" w:sz="0" w:space="0" w:color="auto"/>
                <w:right w:val="none" w:sz="0" w:space="0" w:color="auto"/>
              </w:divBdr>
            </w:div>
          </w:divsChild>
        </w:div>
        <w:div w:id="2128111264">
          <w:marLeft w:val="0"/>
          <w:marRight w:val="0"/>
          <w:marTop w:val="0"/>
          <w:marBottom w:val="0"/>
          <w:divBdr>
            <w:top w:val="none" w:sz="0" w:space="0" w:color="auto"/>
            <w:left w:val="none" w:sz="0" w:space="0" w:color="auto"/>
            <w:bottom w:val="none" w:sz="0" w:space="0" w:color="auto"/>
            <w:right w:val="none" w:sz="0" w:space="0" w:color="auto"/>
          </w:divBdr>
          <w:divsChild>
            <w:div w:id="1996178030">
              <w:marLeft w:val="0"/>
              <w:marRight w:val="0"/>
              <w:marTop w:val="0"/>
              <w:marBottom w:val="0"/>
              <w:divBdr>
                <w:top w:val="none" w:sz="0" w:space="0" w:color="auto"/>
                <w:left w:val="none" w:sz="0" w:space="0" w:color="auto"/>
                <w:bottom w:val="none" w:sz="0" w:space="0" w:color="auto"/>
                <w:right w:val="none" w:sz="0" w:space="0" w:color="auto"/>
              </w:divBdr>
            </w:div>
          </w:divsChild>
        </w:div>
        <w:div w:id="629434449">
          <w:marLeft w:val="0"/>
          <w:marRight w:val="0"/>
          <w:marTop w:val="0"/>
          <w:marBottom w:val="0"/>
          <w:divBdr>
            <w:top w:val="none" w:sz="0" w:space="0" w:color="auto"/>
            <w:left w:val="none" w:sz="0" w:space="0" w:color="auto"/>
            <w:bottom w:val="none" w:sz="0" w:space="0" w:color="auto"/>
            <w:right w:val="none" w:sz="0" w:space="0" w:color="auto"/>
          </w:divBdr>
          <w:divsChild>
            <w:div w:id="8846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8378">
      <w:bodyDiv w:val="1"/>
      <w:marLeft w:val="0"/>
      <w:marRight w:val="0"/>
      <w:marTop w:val="0"/>
      <w:marBottom w:val="0"/>
      <w:divBdr>
        <w:top w:val="none" w:sz="0" w:space="0" w:color="auto"/>
        <w:left w:val="none" w:sz="0" w:space="0" w:color="auto"/>
        <w:bottom w:val="none" w:sz="0" w:space="0" w:color="auto"/>
        <w:right w:val="none" w:sz="0" w:space="0" w:color="auto"/>
      </w:divBdr>
      <w:divsChild>
        <w:div w:id="798063659">
          <w:marLeft w:val="0"/>
          <w:marRight w:val="0"/>
          <w:marTop w:val="0"/>
          <w:marBottom w:val="0"/>
          <w:divBdr>
            <w:top w:val="none" w:sz="0" w:space="0" w:color="auto"/>
            <w:left w:val="none" w:sz="0" w:space="0" w:color="auto"/>
            <w:bottom w:val="none" w:sz="0" w:space="0" w:color="auto"/>
            <w:right w:val="none" w:sz="0" w:space="0" w:color="auto"/>
          </w:divBdr>
          <w:divsChild>
            <w:div w:id="473104642">
              <w:marLeft w:val="0"/>
              <w:marRight w:val="0"/>
              <w:marTop w:val="0"/>
              <w:marBottom w:val="0"/>
              <w:divBdr>
                <w:top w:val="none" w:sz="0" w:space="0" w:color="auto"/>
                <w:left w:val="none" w:sz="0" w:space="0" w:color="auto"/>
                <w:bottom w:val="none" w:sz="0" w:space="0" w:color="auto"/>
                <w:right w:val="none" w:sz="0" w:space="0" w:color="auto"/>
              </w:divBdr>
              <w:divsChild>
                <w:div w:id="13321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45544">
      <w:bodyDiv w:val="1"/>
      <w:marLeft w:val="0"/>
      <w:marRight w:val="0"/>
      <w:marTop w:val="0"/>
      <w:marBottom w:val="0"/>
      <w:divBdr>
        <w:top w:val="none" w:sz="0" w:space="0" w:color="auto"/>
        <w:left w:val="none" w:sz="0" w:space="0" w:color="auto"/>
        <w:bottom w:val="none" w:sz="0" w:space="0" w:color="auto"/>
        <w:right w:val="none" w:sz="0" w:space="0" w:color="auto"/>
      </w:divBdr>
      <w:divsChild>
        <w:div w:id="498692392">
          <w:marLeft w:val="0"/>
          <w:marRight w:val="0"/>
          <w:marTop w:val="0"/>
          <w:marBottom w:val="0"/>
          <w:divBdr>
            <w:top w:val="none" w:sz="0" w:space="0" w:color="auto"/>
            <w:left w:val="none" w:sz="0" w:space="0" w:color="auto"/>
            <w:bottom w:val="none" w:sz="0" w:space="0" w:color="auto"/>
            <w:right w:val="none" w:sz="0" w:space="0" w:color="auto"/>
          </w:divBdr>
          <w:divsChild>
            <w:div w:id="971205377">
              <w:marLeft w:val="0"/>
              <w:marRight w:val="0"/>
              <w:marTop w:val="0"/>
              <w:marBottom w:val="0"/>
              <w:divBdr>
                <w:top w:val="none" w:sz="0" w:space="0" w:color="auto"/>
                <w:left w:val="none" w:sz="0" w:space="0" w:color="auto"/>
                <w:bottom w:val="none" w:sz="0" w:space="0" w:color="auto"/>
                <w:right w:val="none" w:sz="0" w:space="0" w:color="auto"/>
              </w:divBdr>
              <w:divsChild>
                <w:div w:id="9049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2904">
      <w:bodyDiv w:val="1"/>
      <w:marLeft w:val="0"/>
      <w:marRight w:val="0"/>
      <w:marTop w:val="0"/>
      <w:marBottom w:val="0"/>
      <w:divBdr>
        <w:top w:val="none" w:sz="0" w:space="0" w:color="auto"/>
        <w:left w:val="none" w:sz="0" w:space="0" w:color="auto"/>
        <w:bottom w:val="none" w:sz="0" w:space="0" w:color="auto"/>
        <w:right w:val="none" w:sz="0" w:space="0" w:color="auto"/>
      </w:divBdr>
      <w:divsChild>
        <w:div w:id="1572083179">
          <w:marLeft w:val="0"/>
          <w:marRight w:val="0"/>
          <w:marTop w:val="0"/>
          <w:marBottom w:val="0"/>
          <w:divBdr>
            <w:top w:val="none" w:sz="0" w:space="0" w:color="auto"/>
            <w:left w:val="none" w:sz="0" w:space="0" w:color="auto"/>
            <w:bottom w:val="none" w:sz="0" w:space="0" w:color="auto"/>
            <w:right w:val="none" w:sz="0" w:space="0" w:color="auto"/>
          </w:divBdr>
          <w:divsChild>
            <w:div w:id="1840847726">
              <w:marLeft w:val="0"/>
              <w:marRight w:val="0"/>
              <w:marTop w:val="0"/>
              <w:marBottom w:val="0"/>
              <w:divBdr>
                <w:top w:val="none" w:sz="0" w:space="0" w:color="auto"/>
                <w:left w:val="none" w:sz="0" w:space="0" w:color="auto"/>
                <w:bottom w:val="none" w:sz="0" w:space="0" w:color="auto"/>
                <w:right w:val="none" w:sz="0" w:space="0" w:color="auto"/>
              </w:divBdr>
              <w:divsChild>
                <w:div w:id="12336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renars@rtkk.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otokan.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nars@rtkk.lv" TargetMode="External"/><Relationship Id="rId4" Type="http://schemas.openxmlformats.org/officeDocument/2006/relationships/webSettings" Target="webSettings.xml"/><Relationship Id="rId9" Type="http://schemas.openxmlformats.org/officeDocument/2006/relationships/hyperlink" Target="mailto:karatedo@balticom.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4291</Words>
  <Characters>2447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RTKK</dc:creator>
  <cp:lastModifiedBy>Viktorija Agafonova</cp:lastModifiedBy>
  <cp:revision>2</cp:revision>
  <cp:lastPrinted>2014-11-04T10:35:00Z</cp:lastPrinted>
  <dcterms:created xsi:type="dcterms:W3CDTF">2016-01-27T10:53:00Z</dcterms:created>
  <dcterms:modified xsi:type="dcterms:W3CDTF">2016-01-27T10:53:00Z</dcterms:modified>
</cp:coreProperties>
</file>